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50" w:rsidRPr="00F92B50" w:rsidRDefault="00F92B50" w:rsidP="00F92B50">
      <w:pPr>
        <w:pStyle w:val="Rubrik1"/>
        <w:rPr>
          <w:rFonts w:asciiTheme="minorHAnsi" w:hAnsiTheme="minorHAnsi"/>
          <w:color w:val="auto"/>
        </w:rPr>
      </w:pPr>
      <w:r w:rsidRPr="00F92B50">
        <w:rPr>
          <w:rFonts w:asciiTheme="minorHAnsi" w:hAnsiTheme="minorHAnsi"/>
          <w:color w:val="auto"/>
        </w:rPr>
        <w:t xml:space="preserve">Protokoll från </w:t>
      </w:r>
      <w:proofErr w:type="spellStart"/>
      <w:r w:rsidRPr="00F92B50">
        <w:rPr>
          <w:rFonts w:asciiTheme="minorHAnsi" w:hAnsiTheme="minorHAnsi"/>
          <w:color w:val="auto"/>
        </w:rPr>
        <w:t>Arholma</w:t>
      </w:r>
      <w:proofErr w:type="spellEnd"/>
      <w:r w:rsidRPr="00F92B50">
        <w:rPr>
          <w:rFonts w:asciiTheme="minorHAnsi" w:hAnsiTheme="minorHAnsi"/>
          <w:color w:val="auto"/>
        </w:rPr>
        <w:t xml:space="preserve"> Intresseförenings årsmöte lördag den 27 maj</w:t>
      </w:r>
      <w:r w:rsidR="009F151B">
        <w:rPr>
          <w:rFonts w:asciiTheme="minorHAnsi" w:hAnsiTheme="minorHAnsi"/>
          <w:color w:val="auto"/>
        </w:rPr>
        <w:t xml:space="preserve"> 2017</w:t>
      </w:r>
    </w:p>
    <w:p w:rsidR="00F92B50" w:rsidRPr="00F92B50" w:rsidRDefault="00F92B50" w:rsidP="00F92B50">
      <w:pPr>
        <w:pStyle w:val="Brdtext"/>
        <w:numPr>
          <w:ilvl w:val="0"/>
          <w:numId w:val="46"/>
        </w:numPr>
      </w:pPr>
      <w:r w:rsidRPr="00F92B50">
        <w:rPr>
          <w:rStyle w:val="Rubrik2numreradChar"/>
          <w:rFonts w:asciiTheme="minorHAnsi" w:hAnsiTheme="minorHAnsi"/>
          <w:szCs w:val="24"/>
        </w:rPr>
        <w:t>Mötets öppnande</w:t>
      </w:r>
      <w:r w:rsidRPr="00F92B50">
        <w:br/>
        <w:t>Styrelsens ordförande hälsade alla välkomna.</w:t>
      </w:r>
    </w:p>
    <w:p w:rsidR="00F92B50" w:rsidRPr="00F92B50" w:rsidRDefault="00F92B50" w:rsidP="00F92B50">
      <w:pPr>
        <w:pStyle w:val="Rubrik2"/>
        <w:numPr>
          <w:ilvl w:val="0"/>
          <w:numId w:val="46"/>
        </w:numPr>
        <w:spacing w:before="360" w:after="360" w:line="276" w:lineRule="auto"/>
        <w:rPr>
          <w:rFonts w:asciiTheme="minorHAnsi" w:hAnsiTheme="minorHAnsi"/>
          <w:color w:val="auto"/>
        </w:rPr>
      </w:pPr>
      <w:r w:rsidRPr="00F92B50">
        <w:rPr>
          <w:rFonts w:asciiTheme="minorHAnsi" w:hAnsiTheme="minorHAnsi"/>
          <w:color w:val="auto"/>
          <w:sz w:val="24"/>
          <w:szCs w:val="24"/>
        </w:rPr>
        <w:t>Val av ordförande och sekreterare för mötet</w:t>
      </w:r>
      <w:r w:rsidRPr="00F92B50">
        <w:rPr>
          <w:rFonts w:asciiTheme="minorHAnsi" w:hAnsiTheme="minorHAnsi"/>
          <w:color w:val="auto"/>
        </w:rPr>
        <w:br/>
      </w:r>
      <w:r w:rsidRPr="00F92B50">
        <w:rPr>
          <w:rFonts w:asciiTheme="minorHAnsi" w:hAnsiTheme="minorHAnsi"/>
          <w:b w:val="0"/>
          <w:color w:val="auto"/>
        </w:rPr>
        <w:t xml:space="preserve">Lars-Gunnar Tjärnqvist valdes till ordförande och Anna </w:t>
      </w:r>
      <w:proofErr w:type="spellStart"/>
      <w:r w:rsidRPr="00F92B50">
        <w:rPr>
          <w:rFonts w:asciiTheme="minorHAnsi" w:hAnsiTheme="minorHAnsi"/>
          <w:b w:val="0"/>
          <w:color w:val="auto"/>
        </w:rPr>
        <w:t>Rosenfeld</w:t>
      </w:r>
      <w:proofErr w:type="spellEnd"/>
      <w:r w:rsidRPr="00F92B50">
        <w:rPr>
          <w:rFonts w:asciiTheme="minorHAnsi" w:hAnsiTheme="minorHAnsi"/>
          <w:b w:val="0"/>
          <w:color w:val="auto"/>
        </w:rPr>
        <w:t xml:space="preserve"> till sekreterare.</w:t>
      </w:r>
    </w:p>
    <w:p w:rsidR="00F92B50" w:rsidRPr="00F92B50" w:rsidRDefault="00F92B50" w:rsidP="00F92B50">
      <w:pPr>
        <w:pStyle w:val="Rubrik2"/>
        <w:numPr>
          <w:ilvl w:val="0"/>
          <w:numId w:val="46"/>
        </w:numPr>
        <w:spacing w:before="360" w:after="360" w:line="276" w:lineRule="auto"/>
        <w:rPr>
          <w:rFonts w:asciiTheme="minorHAnsi" w:hAnsiTheme="minorHAnsi"/>
          <w:color w:val="auto"/>
        </w:rPr>
      </w:pPr>
      <w:r w:rsidRPr="00F92B50">
        <w:rPr>
          <w:rFonts w:asciiTheme="minorHAnsi" w:hAnsiTheme="minorHAnsi"/>
          <w:color w:val="auto"/>
          <w:sz w:val="24"/>
          <w:szCs w:val="24"/>
        </w:rPr>
        <w:t>Val av två justerare att jämte ordförande justera protokollet</w:t>
      </w:r>
      <w:r w:rsidRPr="00F92B50">
        <w:rPr>
          <w:rFonts w:asciiTheme="minorHAnsi" w:hAnsiTheme="minorHAnsi"/>
          <w:color w:val="auto"/>
        </w:rPr>
        <w:br/>
      </w:r>
      <w:r w:rsidRPr="00F92B50">
        <w:rPr>
          <w:rFonts w:asciiTheme="minorHAnsi" w:hAnsiTheme="minorHAnsi"/>
          <w:b w:val="0"/>
          <w:color w:val="auto"/>
        </w:rPr>
        <w:t xml:space="preserve">Till justerare valdes Miranda </w:t>
      </w:r>
      <w:proofErr w:type="spellStart"/>
      <w:r w:rsidRPr="00F92B50">
        <w:rPr>
          <w:rFonts w:asciiTheme="minorHAnsi" w:hAnsiTheme="minorHAnsi"/>
          <w:b w:val="0"/>
          <w:color w:val="auto"/>
        </w:rPr>
        <w:t>Withaker</w:t>
      </w:r>
      <w:proofErr w:type="spellEnd"/>
      <w:r w:rsidRPr="00F92B50">
        <w:rPr>
          <w:rFonts w:asciiTheme="minorHAnsi" w:hAnsiTheme="minorHAnsi"/>
          <w:b w:val="0"/>
          <w:color w:val="auto"/>
        </w:rPr>
        <w:t xml:space="preserve"> och Siv Leth.</w:t>
      </w:r>
    </w:p>
    <w:p w:rsidR="00F92B50" w:rsidRPr="00F92B50" w:rsidRDefault="00F92B50" w:rsidP="00F92B50">
      <w:pPr>
        <w:pStyle w:val="Rubrik2"/>
        <w:numPr>
          <w:ilvl w:val="0"/>
          <w:numId w:val="46"/>
        </w:numPr>
        <w:spacing w:before="360" w:after="360" w:line="276" w:lineRule="auto"/>
        <w:rPr>
          <w:rFonts w:asciiTheme="minorHAnsi" w:hAnsiTheme="minorHAnsi"/>
          <w:b w:val="0"/>
          <w:color w:val="auto"/>
        </w:rPr>
      </w:pPr>
      <w:r w:rsidRPr="00F92B50">
        <w:rPr>
          <w:rFonts w:asciiTheme="minorHAnsi" w:hAnsiTheme="minorHAnsi"/>
          <w:color w:val="auto"/>
          <w:sz w:val="24"/>
          <w:szCs w:val="24"/>
        </w:rPr>
        <w:t xml:space="preserve">Frågan om stämmans </w:t>
      </w:r>
      <w:proofErr w:type="spellStart"/>
      <w:r w:rsidRPr="00F92B50">
        <w:rPr>
          <w:rFonts w:asciiTheme="minorHAnsi" w:hAnsiTheme="minorHAnsi"/>
          <w:color w:val="auto"/>
          <w:sz w:val="24"/>
          <w:szCs w:val="24"/>
        </w:rPr>
        <w:t>behöringen</w:t>
      </w:r>
      <w:proofErr w:type="spellEnd"/>
      <w:r w:rsidRPr="00F92B50">
        <w:rPr>
          <w:rFonts w:asciiTheme="minorHAnsi" w:hAnsiTheme="minorHAnsi"/>
          <w:color w:val="auto"/>
          <w:sz w:val="24"/>
          <w:szCs w:val="24"/>
        </w:rPr>
        <w:t xml:space="preserve"> utlysts</w:t>
      </w:r>
      <w:r w:rsidRPr="00F92B50">
        <w:rPr>
          <w:rFonts w:asciiTheme="minorHAnsi" w:hAnsiTheme="minorHAnsi"/>
          <w:color w:val="auto"/>
        </w:rPr>
        <w:br/>
      </w:r>
      <w:r w:rsidRPr="00F92B50">
        <w:rPr>
          <w:rFonts w:asciiTheme="minorHAnsi" w:hAnsiTheme="minorHAnsi"/>
          <w:b w:val="0"/>
          <w:color w:val="auto"/>
        </w:rPr>
        <w:t xml:space="preserve">Godkändes att stämman </w:t>
      </w:r>
      <w:proofErr w:type="gramStart"/>
      <w:r w:rsidRPr="00F92B50">
        <w:rPr>
          <w:rFonts w:asciiTheme="minorHAnsi" w:hAnsiTheme="minorHAnsi"/>
          <w:b w:val="0"/>
          <w:color w:val="auto"/>
        </w:rPr>
        <w:t>behörigen</w:t>
      </w:r>
      <w:proofErr w:type="gramEnd"/>
      <w:r w:rsidRPr="00F92B50">
        <w:rPr>
          <w:rFonts w:asciiTheme="minorHAnsi" w:hAnsiTheme="minorHAnsi"/>
          <w:b w:val="0"/>
          <w:color w:val="auto"/>
        </w:rPr>
        <w:t xml:space="preserve"> utlysts.</w:t>
      </w:r>
    </w:p>
    <w:p w:rsidR="00F92B50" w:rsidRPr="00F92B50" w:rsidRDefault="00F92B50" w:rsidP="00F92B50">
      <w:pPr>
        <w:pStyle w:val="Brdtextmedindrag"/>
        <w:numPr>
          <w:ilvl w:val="0"/>
          <w:numId w:val="46"/>
        </w:numPr>
      </w:pPr>
      <w:r w:rsidRPr="00F92B50">
        <w:rPr>
          <w:b/>
          <w:sz w:val="24"/>
          <w:szCs w:val="24"/>
        </w:rPr>
        <w:t>Styrelsens verksamhets/ekonomiska berättelse</w:t>
      </w:r>
      <w:r w:rsidRPr="00F92B50">
        <w:br/>
        <w:t>Verksamhetsberätte</w:t>
      </w:r>
      <w:r w:rsidR="00522222">
        <w:t>lsen och den ekonomiska berättelsen</w:t>
      </w:r>
      <w:r w:rsidRPr="00F92B50">
        <w:t xml:space="preserve"> föredrogs </w:t>
      </w:r>
      <w:r w:rsidR="00522222">
        <w:t>av stämmans ordförande (Bilaga 1</w:t>
      </w:r>
      <w:r w:rsidRPr="00F92B50">
        <w:t>) som godkändes och lades till handlingarna.</w:t>
      </w:r>
    </w:p>
    <w:p w:rsidR="00F92B50" w:rsidRPr="00F92B50" w:rsidRDefault="00F92B50" w:rsidP="00F92B50">
      <w:pPr>
        <w:pStyle w:val="Brdtextmedindrag"/>
        <w:numPr>
          <w:ilvl w:val="0"/>
          <w:numId w:val="46"/>
        </w:numPr>
      </w:pPr>
      <w:r w:rsidRPr="00F92B50">
        <w:rPr>
          <w:b/>
          <w:sz w:val="24"/>
          <w:szCs w:val="24"/>
        </w:rPr>
        <w:t>Revisorernas berättelse</w:t>
      </w:r>
      <w:r w:rsidRPr="00F92B50">
        <w:br/>
        <w:t>Revisorernas berättelse gicks igenom och lades till handlingarna.</w:t>
      </w:r>
    </w:p>
    <w:p w:rsidR="00F92B50" w:rsidRPr="00F92B50" w:rsidRDefault="00F92B50" w:rsidP="00F92B50">
      <w:pPr>
        <w:pStyle w:val="Brdtextmedindrag"/>
        <w:numPr>
          <w:ilvl w:val="0"/>
          <w:numId w:val="46"/>
        </w:numPr>
      </w:pPr>
      <w:r w:rsidRPr="00F92B50">
        <w:rPr>
          <w:b/>
          <w:sz w:val="24"/>
          <w:szCs w:val="24"/>
        </w:rPr>
        <w:t>Årets resultat</w:t>
      </w:r>
      <w:r w:rsidRPr="00F92B50">
        <w:br/>
        <w:t>2016 års resultat balanseras i nytt räkenskapsår.</w:t>
      </w:r>
    </w:p>
    <w:p w:rsidR="00F92B50" w:rsidRPr="00F92B50" w:rsidRDefault="00F92B50" w:rsidP="00F92B50">
      <w:pPr>
        <w:pStyle w:val="Brdtextmedindrag"/>
        <w:numPr>
          <w:ilvl w:val="0"/>
          <w:numId w:val="46"/>
        </w:numPr>
      </w:pPr>
      <w:r w:rsidRPr="00F92B50">
        <w:rPr>
          <w:b/>
          <w:sz w:val="24"/>
          <w:szCs w:val="24"/>
        </w:rPr>
        <w:t>Ansvarsfrihet för styrelsen för det gångna verksamhetsåret</w:t>
      </w:r>
      <w:r w:rsidRPr="00F92B50">
        <w:br/>
        <w:t>Styrelsen beviljas ansvarsfrihet.</w:t>
      </w:r>
    </w:p>
    <w:p w:rsidR="00F92B50" w:rsidRPr="00F92B50" w:rsidRDefault="00F92B50" w:rsidP="00F92B50">
      <w:pPr>
        <w:pStyle w:val="Brdtextmedindrag"/>
        <w:numPr>
          <w:ilvl w:val="0"/>
          <w:numId w:val="46"/>
        </w:numPr>
        <w:rPr>
          <w:b/>
        </w:rPr>
      </w:pPr>
      <w:r w:rsidRPr="00F92B50">
        <w:rPr>
          <w:b/>
          <w:sz w:val="24"/>
          <w:szCs w:val="24"/>
        </w:rPr>
        <w:t>Budget för kommande verksamhetsår</w:t>
      </w:r>
      <w:r w:rsidRPr="00F92B50">
        <w:rPr>
          <w:b/>
        </w:rPr>
        <w:br/>
      </w:r>
      <w:r w:rsidRPr="00F92B50">
        <w:t>Lars-Gunnar Tjärnqvist redogjor</w:t>
      </w:r>
      <w:r w:rsidR="00522222">
        <w:t>de för 2016 års budget (Bilaga 2</w:t>
      </w:r>
      <w:r w:rsidRPr="00F92B50">
        <w:t>) och budgetförslaget godkändes.</w:t>
      </w:r>
    </w:p>
    <w:p w:rsidR="00F92B50" w:rsidRPr="00F92B50" w:rsidRDefault="00F92B50" w:rsidP="00F92B50">
      <w:pPr>
        <w:pStyle w:val="Brdtextmedindrag"/>
        <w:numPr>
          <w:ilvl w:val="0"/>
          <w:numId w:val="46"/>
        </w:numPr>
        <w:rPr>
          <w:b/>
        </w:rPr>
      </w:pPr>
      <w:r w:rsidRPr="00F92B50">
        <w:rPr>
          <w:b/>
          <w:sz w:val="24"/>
          <w:szCs w:val="24"/>
        </w:rPr>
        <w:t>Motioner</w:t>
      </w:r>
      <w:r w:rsidRPr="00F92B50">
        <w:rPr>
          <w:b/>
        </w:rPr>
        <w:br/>
      </w:r>
      <w:r w:rsidRPr="00F92B50">
        <w:t>Inga motioner hade inkommit</w:t>
      </w:r>
    </w:p>
    <w:p w:rsidR="00F92B50" w:rsidRPr="00F92B50" w:rsidRDefault="00F92B50" w:rsidP="00F92B50">
      <w:pPr>
        <w:pStyle w:val="Brdtextmedindrag"/>
        <w:numPr>
          <w:ilvl w:val="0"/>
          <w:numId w:val="46"/>
        </w:numPr>
        <w:rPr>
          <w:b/>
          <w:sz w:val="24"/>
          <w:szCs w:val="24"/>
        </w:rPr>
      </w:pPr>
      <w:r w:rsidRPr="00F92B50">
        <w:rPr>
          <w:b/>
          <w:sz w:val="24"/>
          <w:szCs w:val="24"/>
        </w:rPr>
        <w:t>Val av styrelse</w:t>
      </w:r>
    </w:p>
    <w:p w:rsidR="00F92B50" w:rsidRDefault="00F92B50" w:rsidP="00F92B50">
      <w:pPr>
        <w:pStyle w:val="Brdtextmedindrag"/>
        <w:ind w:left="360"/>
      </w:pPr>
      <w:r w:rsidRPr="00F92B50">
        <w:t xml:space="preserve">Anna </w:t>
      </w:r>
      <w:proofErr w:type="spellStart"/>
      <w:r w:rsidRPr="00F92B50">
        <w:t>Rosenfeld</w:t>
      </w:r>
      <w:proofErr w:type="spellEnd"/>
      <w:r w:rsidRPr="00F92B50">
        <w:t xml:space="preserve"> redogjorde för valberedningen förslag till ny styrelse. </w:t>
      </w:r>
    </w:p>
    <w:p w:rsidR="00F92B50" w:rsidRPr="00F92B50" w:rsidRDefault="00F92B50" w:rsidP="00F92B50">
      <w:pPr>
        <w:pStyle w:val="Brdtextmedindrag"/>
        <w:ind w:left="360"/>
        <w:rPr>
          <w:b/>
        </w:rPr>
      </w:pPr>
      <w:r w:rsidRPr="00F92B50">
        <w:t>2017 års styrelse ser ut som följer:</w:t>
      </w:r>
    </w:p>
    <w:p w:rsidR="00F92B50" w:rsidRPr="00F92B50" w:rsidRDefault="00F92B50" w:rsidP="00F92B50">
      <w:pPr>
        <w:pStyle w:val="Brdtextmedindrag"/>
        <w:numPr>
          <w:ilvl w:val="0"/>
          <w:numId w:val="47"/>
        </w:numPr>
      </w:pPr>
      <w:r w:rsidRPr="00F92B50">
        <w:t xml:space="preserve">Ordförande: Lars-Gunnar Tjärnqvist </w:t>
      </w:r>
      <w:r w:rsidRPr="00F92B50">
        <w:tab/>
        <w:t>på 1 år</w:t>
      </w:r>
    </w:p>
    <w:p w:rsidR="00F92B50" w:rsidRPr="00F92B50" w:rsidRDefault="00F92B50" w:rsidP="00F92B50">
      <w:pPr>
        <w:pStyle w:val="Brdtextmedindrag"/>
        <w:numPr>
          <w:ilvl w:val="0"/>
          <w:numId w:val="47"/>
        </w:numPr>
      </w:pPr>
      <w:r w:rsidRPr="00F92B50">
        <w:t xml:space="preserve">Ledamot: Anna </w:t>
      </w:r>
      <w:proofErr w:type="spellStart"/>
      <w:r w:rsidRPr="00F92B50">
        <w:t>Rosenfeld</w:t>
      </w:r>
      <w:proofErr w:type="spellEnd"/>
      <w:r w:rsidRPr="00F92B50">
        <w:tab/>
      </w:r>
      <w:r w:rsidRPr="00F92B50">
        <w:tab/>
        <w:t>på 2 år</w:t>
      </w:r>
    </w:p>
    <w:p w:rsidR="00F92B50" w:rsidRPr="00F92B50" w:rsidRDefault="00F92B50" w:rsidP="00F92B50">
      <w:pPr>
        <w:pStyle w:val="Brdtextmedindrag"/>
        <w:ind w:left="720" w:firstLine="360"/>
      </w:pPr>
      <w:r w:rsidRPr="00F92B50">
        <w:t>Ledamot: Elisabeth Forsberg</w:t>
      </w:r>
      <w:r w:rsidRPr="00F92B50">
        <w:tab/>
      </w:r>
      <w:r w:rsidRPr="00F92B50">
        <w:tab/>
        <w:t>på 2 år</w:t>
      </w:r>
    </w:p>
    <w:p w:rsidR="00F92B50" w:rsidRPr="00F92B50" w:rsidRDefault="00F92B50" w:rsidP="00F92B50">
      <w:pPr>
        <w:pStyle w:val="Brdtextmedindrag"/>
        <w:numPr>
          <w:ilvl w:val="0"/>
          <w:numId w:val="47"/>
        </w:numPr>
        <w:rPr>
          <w:b/>
        </w:rPr>
      </w:pPr>
      <w:r w:rsidRPr="00F92B50">
        <w:lastRenderedPageBreak/>
        <w:t xml:space="preserve">Suppleant Torbjörn </w:t>
      </w:r>
      <w:proofErr w:type="spellStart"/>
      <w:r w:rsidRPr="00F92B50">
        <w:t>Bergelv</w:t>
      </w:r>
      <w:proofErr w:type="spellEnd"/>
      <w:r w:rsidRPr="00F92B50">
        <w:tab/>
      </w:r>
      <w:r w:rsidRPr="00F92B50">
        <w:tab/>
        <w:t>på 2 år</w:t>
      </w:r>
    </w:p>
    <w:p w:rsidR="00F92B50" w:rsidRPr="00F92B50" w:rsidRDefault="00F92B50" w:rsidP="00F92B50">
      <w:pPr>
        <w:pStyle w:val="Brdtextmedindrag"/>
        <w:ind w:left="1080"/>
      </w:pPr>
      <w:r w:rsidRPr="00F92B50">
        <w:t xml:space="preserve">Kvarstår: </w:t>
      </w:r>
    </w:p>
    <w:p w:rsidR="00F92B50" w:rsidRPr="00F92B50" w:rsidRDefault="00F92B50" w:rsidP="00F92B50">
      <w:pPr>
        <w:pStyle w:val="Brdtextmedindrag"/>
        <w:ind w:left="1080"/>
      </w:pPr>
      <w:r w:rsidRPr="00F92B50">
        <w:t xml:space="preserve">Ledamot: </w:t>
      </w:r>
    </w:p>
    <w:p w:rsidR="00F92B50" w:rsidRPr="00F92B50" w:rsidRDefault="00522222" w:rsidP="00F92B50">
      <w:pPr>
        <w:pStyle w:val="Brdtextmedindrag"/>
        <w:ind w:left="1080"/>
      </w:pPr>
      <w:r>
        <w:t xml:space="preserve">Lennart </w:t>
      </w:r>
      <w:r w:rsidR="00F92B50" w:rsidRPr="00F92B50">
        <w:t>Fransson</w:t>
      </w:r>
      <w:r w:rsidR="00F92B50" w:rsidRPr="00F92B50">
        <w:tab/>
      </w:r>
      <w:r w:rsidR="00F92B50" w:rsidRPr="00F92B50">
        <w:tab/>
        <w:t>omval om 1 år</w:t>
      </w:r>
    </w:p>
    <w:p w:rsidR="00F92B50" w:rsidRPr="00F92B50" w:rsidRDefault="00F92B50" w:rsidP="00F92B50">
      <w:pPr>
        <w:pStyle w:val="Brdtextmedindrag"/>
        <w:ind w:left="1080"/>
      </w:pPr>
      <w:r w:rsidRPr="00F92B50">
        <w:t>Kicki Tjärnquist</w:t>
      </w:r>
      <w:r w:rsidRPr="00F92B50">
        <w:tab/>
      </w:r>
      <w:r w:rsidRPr="00F92B50">
        <w:tab/>
      </w:r>
      <w:r w:rsidRPr="00F92B50">
        <w:tab/>
        <w:t>omval om 1 år</w:t>
      </w:r>
    </w:p>
    <w:p w:rsidR="00F92B50" w:rsidRPr="00F92B50" w:rsidRDefault="00F92B50" w:rsidP="00F92B50">
      <w:pPr>
        <w:pStyle w:val="Brdtextmedindrag"/>
        <w:ind w:left="1080"/>
      </w:pPr>
      <w:r w:rsidRPr="00F92B50">
        <w:t>Suppleant:</w:t>
      </w:r>
    </w:p>
    <w:p w:rsidR="00F92B50" w:rsidRPr="00F92B50" w:rsidRDefault="00F92B50" w:rsidP="00F92B50">
      <w:pPr>
        <w:pStyle w:val="Brdtextmedindrag"/>
        <w:ind w:left="1080"/>
      </w:pPr>
      <w:r w:rsidRPr="00F92B50">
        <w:t xml:space="preserve">Ivan </w:t>
      </w:r>
      <w:proofErr w:type="spellStart"/>
      <w:r w:rsidRPr="00F92B50">
        <w:t>Glauser</w:t>
      </w:r>
      <w:proofErr w:type="spellEnd"/>
      <w:r w:rsidRPr="00F92B50">
        <w:tab/>
      </w:r>
      <w:r w:rsidRPr="00F92B50">
        <w:tab/>
      </w:r>
      <w:r w:rsidRPr="00F92B50">
        <w:tab/>
        <w:t>omval om 1 år</w:t>
      </w:r>
    </w:p>
    <w:p w:rsidR="00F92B50" w:rsidRPr="00F92B50" w:rsidRDefault="00F92B50" w:rsidP="00F92B50">
      <w:pPr>
        <w:pStyle w:val="Brdtextmedindrag"/>
        <w:numPr>
          <w:ilvl w:val="0"/>
          <w:numId w:val="46"/>
        </w:numPr>
        <w:rPr>
          <w:b/>
          <w:sz w:val="24"/>
          <w:szCs w:val="24"/>
        </w:rPr>
      </w:pPr>
      <w:r w:rsidRPr="00F92B50">
        <w:rPr>
          <w:b/>
          <w:sz w:val="24"/>
          <w:szCs w:val="24"/>
        </w:rPr>
        <w:t>Val av två revisorer</w:t>
      </w:r>
    </w:p>
    <w:p w:rsidR="00F92B50" w:rsidRPr="00F92B50" w:rsidRDefault="00F92B50" w:rsidP="00F92B50">
      <w:pPr>
        <w:pStyle w:val="Brdtextmedindrag"/>
        <w:ind w:left="360" w:firstLine="360"/>
      </w:pPr>
      <w:r w:rsidRPr="00F92B50">
        <w:t xml:space="preserve">Arne </w:t>
      </w:r>
      <w:proofErr w:type="spellStart"/>
      <w:r w:rsidRPr="00F92B50">
        <w:t>Myrbeck</w:t>
      </w:r>
      <w:proofErr w:type="spellEnd"/>
      <w:r w:rsidRPr="00F92B50">
        <w:tab/>
      </w:r>
      <w:r w:rsidRPr="00F92B50">
        <w:tab/>
      </w:r>
      <w:r w:rsidRPr="00F92B50">
        <w:tab/>
        <w:t>omval om 1 år</w:t>
      </w:r>
    </w:p>
    <w:p w:rsidR="00F92B50" w:rsidRPr="00F92B50" w:rsidRDefault="00F92B50" w:rsidP="00F92B50">
      <w:pPr>
        <w:pStyle w:val="Brdtextmedindrag"/>
        <w:ind w:left="360" w:firstLine="360"/>
      </w:pPr>
      <w:r w:rsidRPr="00F92B50">
        <w:t>Torbjörn Jansson</w:t>
      </w:r>
      <w:r w:rsidRPr="00F92B50">
        <w:tab/>
      </w:r>
      <w:r w:rsidRPr="00F92B50">
        <w:tab/>
      </w:r>
      <w:r w:rsidRPr="00F92B50">
        <w:tab/>
        <w:t>omval om 1 år</w:t>
      </w:r>
    </w:p>
    <w:p w:rsidR="00F92B50" w:rsidRPr="00F92B50" w:rsidRDefault="00F92B50" w:rsidP="00F92B50">
      <w:pPr>
        <w:pStyle w:val="Brdtextmedindrag"/>
        <w:numPr>
          <w:ilvl w:val="0"/>
          <w:numId w:val="46"/>
        </w:numPr>
        <w:rPr>
          <w:b/>
          <w:sz w:val="24"/>
          <w:szCs w:val="24"/>
        </w:rPr>
      </w:pPr>
      <w:r w:rsidRPr="00F92B50">
        <w:rPr>
          <w:b/>
          <w:sz w:val="24"/>
          <w:szCs w:val="24"/>
        </w:rPr>
        <w:t>Val av valberedning</w:t>
      </w:r>
      <w:r w:rsidRPr="00F92B50">
        <w:rPr>
          <w:b/>
          <w:sz w:val="24"/>
          <w:szCs w:val="24"/>
        </w:rPr>
        <w:tab/>
      </w:r>
    </w:p>
    <w:p w:rsidR="00F92B50" w:rsidRPr="00F92B50" w:rsidRDefault="00F92B50" w:rsidP="00F92B50">
      <w:pPr>
        <w:pStyle w:val="Brdtextmedindrag"/>
        <w:ind w:left="720"/>
      </w:pPr>
      <w:r w:rsidRPr="00F92B50">
        <w:t xml:space="preserve">Sammankallande Inger Örtendahl och Emma </w:t>
      </w:r>
      <w:proofErr w:type="spellStart"/>
      <w:r w:rsidRPr="00F92B50">
        <w:t>Olbers</w:t>
      </w:r>
      <w:proofErr w:type="spellEnd"/>
    </w:p>
    <w:p w:rsidR="00F92B50" w:rsidRPr="00F92B50" w:rsidRDefault="00F92B50" w:rsidP="00F92B50">
      <w:pPr>
        <w:pStyle w:val="Brdtextmedindrag"/>
        <w:numPr>
          <w:ilvl w:val="0"/>
          <w:numId w:val="46"/>
        </w:numPr>
        <w:rPr>
          <w:b/>
        </w:rPr>
      </w:pPr>
      <w:r w:rsidRPr="00F92B50">
        <w:rPr>
          <w:b/>
          <w:sz w:val="24"/>
          <w:szCs w:val="24"/>
        </w:rPr>
        <w:t>Medlemsavgift 2017</w:t>
      </w:r>
      <w:r w:rsidRPr="00F92B50">
        <w:t xml:space="preserve"> </w:t>
      </w:r>
      <w:r w:rsidRPr="00F92B50">
        <w:br/>
        <w:t>Medlemsavgiften beslutades oförändrad, 200: -/hushåll</w:t>
      </w:r>
    </w:p>
    <w:p w:rsidR="00F92B50" w:rsidRPr="00F92B50" w:rsidRDefault="00F92B50" w:rsidP="00F92B50">
      <w:pPr>
        <w:pStyle w:val="Brdtextmedindrag"/>
        <w:numPr>
          <w:ilvl w:val="0"/>
          <w:numId w:val="46"/>
        </w:numPr>
        <w:rPr>
          <w:b/>
          <w:sz w:val="24"/>
          <w:szCs w:val="24"/>
        </w:rPr>
      </w:pPr>
      <w:r w:rsidRPr="00F92B50">
        <w:rPr>
          <w:b/>
          <w:sz w:val="24"/>
          <w:szCs w:val="24"/>
        </w:rPr>
        <w:t>Övriga ärenden</w:t>
      </w:r>
    </w:p>
    <w:p w:rsidR="00F92B50" w:rsidRPr="00F92B50" w:rsidRDefault="00F92B50" w:rsidP="00F92B50">
      <w:pPr>
        <w:pStyle w:val="Brdtextmedindrag"/>
        <w:numPr>
          <w:ilvl w:val="1"/>
          <w:numId w:val="46"/>
        </w:numPr>
        <w:rPr>
          <w:b/>
        </w:rPr>
      </w:pPr>
      <w:proofErr w:type="spellStart"/>
      <w:r w:rsidRPr="00F92B50">
        <w:rPr>
          <w:b/>
        </w:rPr>
        <w:t>Arholma</w:t>
      </w:r>
      <w:proofErr w:type="spellEnd"/>
      <w:r w:rsidRPr="00F92B50">
        <w:rPr>
          <w:b/>
        </w:rPr>
        <w:t xml:space="preserve"> Intresseförenings Kulturgrupp</w:t>
      </w:r>
      <w:r w:rsidRPr="00F92B50">
        <w:rPr>
          <w:b/>
        </w:rPr>
        <w:br/>
      </w:r>
      <w:r w:rsidRPr="00F92B50">
        <w:t xml:space="preserve">Siv Leth och Lotta Hellekant informerade om ASK och sommarens planerade aktiviteter. ASK är en undersektion till </w:t>
      </w:r>
      <w:proofErr w:type="spellStart"/>
      <w:r w:rsidRPr="00F92B50">
        <w:t>Arholma</w:t>
      </w:r>
      <w:proofErr w:type="spellEnd"/>
      <w:r w:rsidRPr="00F92B50">
        <w:t xml:space="preserve"> Intresseförening. Det har bildats en egen styrelse och alla är välkomna att ingå i arbetsgruppen</w:t>
      </w:r>
      <w:r w:rsidR="00522222">
        <w:t xml:space="preserve"> (Bilaga 3)</w:t>
      </w:r>
      <w:r w:rsidRPr="00F92B50">
        <w:t>.</w:t>
      </w:r>
    </w:p>
    <w:p w:rsidR="00F92B50" w:rsidRPr="00F92B50" w:rsidRDefault="00F92B50" w:rsidP="00F92B50">
      <w:pPr>
        <w:pStyle w:val="Brdtextmedindrag"/>
        <w:numPr>
          <w:ilvl w:val="1"/>
          <w:numId w:val="46"/>
        </w:numPr>
        <w:rPr>
          <w:b/>
        </w:rPr>
      </w:pPr>
      <w:r w:rsidRPr="00F92B50">
        <w:rPr>
          <w:b/>
        </w:rPr>
        <w:t xml:space="preserve">IP </w:t>
      </w:r>
      <w:proofErr w:type="spellStart"/>
      <w:r w:rsidRPr="00F92B50">
        <w:rPr>
          <w:b/>
        </w:rPr>
        <w:t>Only</w:t>
      </w:r>
      <w:proofErr w:type="spellEnd"/>
      <w:r w:rsidRPr="00F92B50">
        <w:rPr>
          <w:b/>
        </w:rPr>
        <w:br/>
      </w:r>
      <w:proofErr w:type="spellStart"/>
      <w:r w:rsidR="00522222">
        <w:t>IPOnlys</w:t>
      </w:r>
      <w:proofErr w:type="spellEnd"/>
      <w:r w:rsidR="00522222">
        <w:t xml:space="preserve"> </w:t>
      </w:r>
      <w:proofErr w:type="spellStart"/>
      <w:r w:rsidRPr="00F92B50">
        <w:t>entreprentör</w:t>
      </w:r>
      <w:proofErr w:type="spellEnd"/>
      <w:r w:rsidRPr="00F92B50">
        <w:t xml:space="preserve"> kommer att börja gräva för fiberinstallation under kvartal 3 2017.</w:t>
      </w:r>
    </w:p>
    <w:p w:rsidR="00F92B50" w:rsidRPr="00F92B50" w:rsidRDefault="00F92B50" w:rsidP="00F92B50">
      <w:pPr>
        <w:pStyle w:val="Brdtextmedindrag"/>
        <w:numPr>
          <w:ilvl w:val="1"/>
          <w:numId w:val="46"/>
        </w:numPr>
        <w:rPr>
          <w:b/>
        </w:rPr>
      </w:pPr>
      <w:r w:rsidRPr="00F92B50">
        <w:rPr>
          <w:b/>
        </w:rPr>
        <w:t>Hjärtstartare</w:t>
      </w:r>
      <w:r w:rsidRPr="00F92B50">
        <w:rPr>
          <w:b/>
        </w:rPr>
        <w:br/>
      </w:r>
      <w:r w:rsidRPr="00F92B50">
        <w:t xml:space="preserve">Det finns idag en hjärtstartare på </w:t>
      </w:r>
      <w:proofErr w:type="spellStart"/>
      <w:r w:rsidRPr="00F92B50">
        <w:t>Arholma</w:t>
      </w:r>
      <w:proofErr w:type="spellEnd"/>
      <w:r w:rsidRPr="00F92B50">
        <w:t xml:space="preserve">. Två till ska köpas in och placeras på lämpliga ställen. Anders Wikander har tagit fram en PM om hur hjärtstartarna ska användas. Ev. kommer det även att genomföras utbildningar. En grupp bestående av Anders Wikander (sammankallande), Lars-Gunnar Tjärnquist och Torbjörn </w:t>
      </w:r>
      <w:proofErr w:type="spellStart"/>
      <w:r w:rsidRPr="00F92B50">
        <w:t>Bergelv</w:t>
      </w:r>
      <w:proofErr w:type="spellEnd"/>
      <w:r w:rsidRPr="00F92B50">
        <w:t xml:space="preserve"> har bildats för att driva frågan vidare.</w:t>
      </w:r>
    </w:p>
    <w:p w:rsidR="00F92B50" w:rsidRDefault="00F92B50">
      <w:pPr>
        <w:rPr>
          <w:rFonts w:asciiTheme="minorHAnsi" w:eastAsiaTheme="minorEastAsia" w:hAnsiTheme="minorHAnsi" w:cstheme="minorBidi"/>
          <w:b/>
          <w:sz w:val="22"/>
          <w:szCs w:val="22"/>
          <w:lang w:eastAsia="en-US"/>
        </w:rPr>
      </w:pPr>
      <w:r>
        <w:rPr>
          <w:b/>
        </w:rPr>
        <w:br w:type="page"/>
      </w:r>
    </w:p>
    <w:p w:rsidR="00F92B50" w:rsidRPr="00F92B50" w:rsidRDefault="00F92B50" w:rsidP="00F92B50">
      <w:pPr>
        <w:pStyle w:val="Brdtextmedindrag"/>
        <w:ind w:left="1440"/>
        <w:rPr>
          <w:b/>
        </w:rPr>
      </w:pPr>
    </w:p>
    <w:p w:rsidR="00F92B50" w:rsidRPr="00F92B50" w:rsidRDefault="00F92B50" w:rsidP="00F92B50">
      <w:pPr>
        <w:pStyle w:val="Brdtextmedindrag"/>
        <w:numPr>
          <w:ilvl w:val="0"/>
          <w:numId w:val="46"/>
        </w:numPr>
        <w:rPr>
          <w:b/>
          <w:sz w:val="24"/>
          <w:szCs w:val="24"/>
        </w:rPr>
      </w:pPr>
      <w:r w:rsidRPr="00F92B50">
        <w:rPr>
          <w:b/>
          <w:sz w:val="24"/>
          <w:szCs w:val="24"/>
        </w:rPr>
        <w:t>Mötets avslutande</w:t>
      </w:r>
    </w:p>
    <w:p w:rsidR="00F92B50" w:rsidRPr="009F151B" w:rsidRDefault="00F92B50" w:rsidP="00F92B50">
      <w:pPr>
        <w:pStyle w:val="Brdtextmedindrag"/>
        <w:ind w:left="720"/>
        <w:rPr>
          <w:b/>
        </w:rPr>
      </w:pPr>
      <w:r w:rsidRPr="009F151B">
        <w:rPr>
          <w:b/>
        </w:rPr>
        <w:t>Vid protokollet</w:t>
      </w:r>
    </w:p>
    <w:p w:rsidR="00F92B50" w:rsidRPr="00F92B50" w:rsidRDefault="00F92B50" w:rsidP="00F92B50">
      <w:pPr>
        <w:pStyle w:val="Brdtextmedindrag"/>
        <w:ind w:left="720"/>
      </w:pPr>
    </w:p>
    <w:p w:rsidR="00F92B50" w:rsidRPr="00F92B50" w:rsidRDefault="00F92B50" w:rsidP="00522222">
      <w:pPr>
        <w:pStyle w:val="Brdtextmedindrag"/>
        <w:ind w:left="0" w:firstLine="720"/>
      </w:pPr>
      <w:r w:rsidRPr="00F92B50">
        <w:t xml:space="preserve">Anna </w:t>
      </w:r>
      <w:proofErr w:type="spellStart"/>
      <w:r w:rsidRPr="00F92B50">
        <w:t>Rosenfeld</w:t>
      </w:r>
      <w:proofErr w:type="spellEnd"/>
    </w:p>
    <w:p w:rsidR="00F92B50" w:rsidRPr="00F92B50" w:rsidRDefault="00F92B50" w:rsidP="00522222">
      <w:pPr>
        <w:pStyle w:val="Brdtextmedindrag"/>
        <w:ind w:left="0"/>
        <w:rPr>
          <w:b/>
        </w:rPr>
      </w:pPr>
    </w:p>
    <w:p w:rsidR="00F92B50" w:rsidRPr="009F151B" w:rsidRDefault="00F92B50" w:rsidP="00F92B50">
      <w:pPr>
        <w:pStyle w:val="Brdtextmedindrag"/>
        <w:ind w:left="720"/>
        <w:rPr>
          <w:b/>
        </w:rPr>
      </w:pPr>
      <w:r w:rsidRPr="009F151B">
        <w:rPr>
          <w:b/>
        </w:rPr>
        <w:t>Justerade</w:t>
      </w:r>
    </w:p>
    <w:p w:rsidR="00F92B50" w:rsidRPr="00F92B50" w:rsidRDefault="00F92B50" w:rsidP="00F92B50">
      <w:pPr>
        <w:pStyle w:val="Brdtextmedindrag"/>
        <w:ind w:left="720"/>
      </w:pPr>
    </w:p>
    <w:p w:rsidR="00F92B50" w:rsidRPr="00F92B50" w:rsidRDefault="00F92B50" w:rsidP="00F92B50">
      <w:pPr>
        <w:pStyle w:val="Brdtextmedindrag"/>
        <w:ind w:left="720"/>
      </w:pPr>
    </w:p>
    <w:p w:rsidR="00F92B50" w:rsidRPr="00F92B50" w:rsidRDefault="00522222" w:rsidP="00F92B50">
      <w:pPr>
        <w:pStyle w:val="Brdtextmedindrag"/>
        <w:ind w:left="720"/>
      </w:pPr>
      <w:r>
        <w:t xml:space="preserve">Lars-Gunnar </w:t>
      </w:r>
      <w:proofErr w:type="gramStart"/>
      <w:r>
        <w:t>Tjärnquist                Miranda</w:t>
      </w:r>
      <w:proofErr w:type="gramEnd"/>
      <w:r>
        <w:t xml:space="preserve"> </w:t>
      </w:r>
      <w:proofErr w:type="spellStart"/>
      <w:r>
        <w:t>Withaker</w:t>
      </w:r>
      <w:proofErr w:type="spellEnd"/>
      <w:r>
        <w:tab/>
      </w:r>
      <w:r>
        <w:tab/>
      </w:r>
      <w:r w:rsidR="00F92B50" w:rsidRPr="00F92B50">
        <w:t>Siv Leth</w:t>
      </w:r>
    </w:p>
    <w:p w:rsidR="00F92B50" w:rsidRPr="00F92B50" w:rsidRDefault="00F92B50" w:rsidP="00F92B50">
      <w:pPr>
        <w:pStyle w:val="Brdtextmedindrag"/>
        <w:ind w:left="720"/>
        <w:rPr>
          <w:b/>
        </w:rPr>
      </w:pPr>
      <w:bookmarkStart w:id="0" w:name="_GoBack"/>
      <w:bookmarkEnd w:id="0"/>
    </w:p>
    <w:p w:rsidR="00277E1B" w:rsidRPr="00F92B50" w:rsidRDefault="00277E1B" w:rsidP="00277E1B">
      <w:pPr>
        <w:ind w:left="720"/>
        <w:rPr>
          <w:rFonts w:asciiTheme="minorHAnsi" w:hAnsiTheme="minorHAnsi" w:cs="Arial"/>
          <w:b/>
          <w:sz w:val="20"/>
          <w:szCs w:val="20"/>
        </w:rPr>
      </w:pPr>
    </w:p>
    <w:sectPr w:rsidR="00277E1B" w:rsidRPr="00F92B50" w:rsidSect="00F92B50">
      <w:head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4E" w:rsidRDefault="00F4014E" w:rsidP="00B90435">
      <w:r>
        <w:separator/>
      </w:r>
    </w:p>
  </w:endnote>
  <w:endnote w:type="continuationSeparator" w:id="0">
    <w:p w:rsidR="00F4014E" w:rsidRDefault="00F4014E" w:rsidP="00B9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4E" w:rsidRDefault="00F4014E" w:rsidP="00B90435">
      <w:r>
        <w:separator/>
      </w:r>
    </w:p>
  </w:footnote>
  <w:footnote w:type="continuationSeparator" w:id="0">
    <w:p w:rsidR="00F4014E" w:rsidRDefault="00F4014E" w:rsidP="00B90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99" w:rsidRDefault="00A76C39">
    <w:pPr>
      <w:pStyle w:val="Sidhuvud"/>
    </w:pPr>
    <w:r w:rsidRPr="00A63A67">
      <w:rPr>
        <w:noProof/>
      </w:rPr>
      <w:drawing>
        <wp:anchor distT="0" distB="0" distL="114300" distR="114300" simplePos="0" relativeHeight="251657728" behindDoc="1" locked="0" layoutInCell="1" allowOverlap="1" wp14:anchorId="1F5DEC39" wp14:editId="713C1980">
          <wp:simplePos x="0" y="0"/>
          <wp:positionH relativeFrom="column">
            <wp:posOffset>6038850</wp:posOffset>
          </wp:positionH>
          <wp:positionV relativeFrom="paragraph">
            <wp:posOffset>-415925</wp:posOffset>
          </wp:positionV>
          <wp:extent cx="574040" cy="914400"/>
          <wp:effectExtent l="0" t="0" r="0" b="0"/>
          <wp:wrapTight wrapText="bothSides">
            <wp:wrapPolygon edited="0">
              <wp:start x="0" y="0"/>
              <wp:lineTo x="0" y="21150"/>
              <wp:lineTo x="20788" y="21150"/>
              <wp:lineTo x="20788" y="0"/>
              <wp:lineTo x="0" y="0"/>
            </wp:wrapPolygon>
          </wp:wrapTight>
          <wp:docPr id="1" name="Bildobjekt 0"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jpg"/>
                  <pic:cNvPicPr>
                    <a:picLocks noChangeAspect="1" noChangeArrowheads="1"/>
                  </pic:cNvPicPr>
                </pic:nvPicPr>
                <pic:blipFill>
                  <a:blip r:embed="rId1"/>
                  <a:srcRect/>
                  <a:stretch>
                    <a:fillRect/>
                  </a:stretch>
                </pic:blipFill>
                <pic:spPr bwMode="auto">
                  <a:xfrm>
                    <a:off x="0" y="0"/>
                    <a:ext cx="574040" cy="91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76A"/>
      </v:shape>
    </w:pict>
  </w:numPicBullet>
  <w:abstractNum w:abstractNumId="0">
    <w:nsid w:val="0115327F"/>
    <w:multiLevelType w:val="hybridMultilevel"/>
    <w:tmpl w:val="F47859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C14333"/>
    <w:multiLevelType w:val="hybridMultilevel"/>
    <w:tmpl w:val="A8D68DCE"/>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CC0720"/>
    <w:multiLevelType w:val="hybridMultilevel"/>
    <w:tmpl w:val="F8741832"/>
    <w:lvl w:ilvl="0" w:tplc="84D0A96E">
      <w:start w:val="1"/>
      <w:numFmt w:val="decimal"/>
      <w:lvlText w:val="%1."/>
      <w:lvlJc w:val="left"/>
      <w:pPr>
        <w:ind w:left="720" w:hanging="360"/>
      </w:pPr>
      <w:rPr>
        <w:rFonts w:hint="default"/>
        <w:sz w:val="24"/>
        <w:szCs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95F2383"/>
    <w:multiLevelType w:val="hybridMultilevel"/>
    <w:tmpl w:val="17EAA9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CA125F2"/>
    <w:multiLevelType w:val="hybridMultilevel"/>
    <w:tmpl w:val="7DFCC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F782164"/>
    <w:multiLevelType w:val="hybridMultilevel"/>
    <w:tmpl w:val="6CCC5B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2D1130B"/>
    <w:multiLevelType w:val="hybridMultilevel"/>
    <w:tmpl w:val="7C0A06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2F31FD7"/>
    <w:multiLevelType w:val="multilevel"/>
    <w:tmpl w:val="5D4A4104"/>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154361CF"/>
    <w:multiLevelType w:val="hybridMultilevel"/>
    <w:tmpl w:val="E57C708A"/>
    <w:lvl w:ilvl="0" w:tplc="6E4852F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67118F5"/>
    <w:multiLevelType w:val="hybridMultilevel"/>
    <w:tmpl w:val="44FA7B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6864AE2"/>
    <w:multiLevelType w:val="hybridMultilevel"/>
    <w:tmpl w:val="2AA2F04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6F32080"/>
    <w:multiLevelType w:val="hybridMultilevel"/>
    <w:tmpl w:val="3150552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F8434E1"/>
    <w:multiLevelType w:val="hybridMultilevel"/>
    <w:tmpl w:val="C40A4F96"/>
    <w:lvl w:ilvl="0" w:tplc="041D000D">
      <w:start w:val="1"/>
      <w:numFmt w:val="bullet"/>
      <w:lvlText w:val=""/>
      <w:lvlJc w:val="left"/>
      <w:pPr>
        <w:ind w:left="3900" w:hanging="360"/>
      </w:pPr>
      <w:rPr>
        <w:rFonts w:ascii="Wingdings" w:hAnsi="Wingdings" w:hint="default"/>
      </w:rPr>
    </w:lvl>
    <w:lvl w:ilvl="1" w:tplc="041D0003" w:tentative="1">
      <w:start w:val="1"/>
      <w:numFmt w:val="bullet"/>
      <w:lvlText w:val="o"/>
      <w:lvlJc w:val="left"/>
      <w:pPr>
        <w:ind w:left="4620" w:hanging="360"/>
      </w:pPr>
      <w:rPr>
        <w:rFonts w:ascii="Courier New" w:hAnsi="Courier New" w:cs="Courier New" w:hint="default"/>
      </w:rPr>
    </w:lvl>
    <w:lvl w:ilvl="2" w:tplc="041D0005" w:tentative="1">
      <w:start w:val="1"/>
      <w:numFmt w:val="bullet"/>
      <w:lvlText w:val=""/>
      <w:lvlJc w:val="left"/>
      <w:pPr>
        <w:ind w:left="5340" w:hanging="360"/>
      </w:pPr>
      <w:rPr>
        <w:rFonts w:ascii="Wingdings" w:hAnsi="Wingdings" w:hint="default"/>
      </w:rPr>
    </w:lvl>
    <w:lvl w:ilvl="3" w:tplc="041D0001" w:tentative="1">
      <w:start w:val="1"/>
      <w:numFmt w:val="bullet"/>
      <w:lvlText w:val=""/>
      <w:lvlJc w:val="left"/>
      <w:pPr>
        <w:ind w:left="6060" w:hanging="360"/>
      </w:pPr>
      <w:rPr>
        <w:rFonts w:ascii="Symbol" w:hAnsi="Symbol" w:hint="default"/>
      </w:rPr>
    </w:lvl>
    <w:lvl w:ilvl="4" w:tplc="041D0003" w:tentative="1">
      <w:start w:val="1"/>
      <w:numFmt w:val="bullet"/>
      <w:lvlText w:val="o"/>
      <w:lvlJc w:val="left"/>
      <w:pPr>
        <w:ind w:left="6780" w:hanging="360"/>
      </w:pPr>
      <w:rPr>
        <w:rFonts w:ascii="Courier New" w:hAnsi="Courier New" w:cs="Courier New" w:hint="default"/>
      </w:rPr>
    </w:lvl>
    <w:lvl w:ilvl="5" w:tplc="041D0005" w:tentative="1">
      <w:start w:val="1"/>
      <w:numFmt w:val="bullet"/>
      <w:lvlText w:val=""/>
      <w:lvlJc w:val="left"/>
      <w:pPr>
        <w:ind w:left="7500" w:hanging="360"/>
      </w:pPr>
      <w:rPr>
        <w:rFonts w:ascii="Wingdings" w:hAnsi="Wingdings" w:hint="default"/>
      </w:rPr>
    </w:lvl>
    <w:lvl w:ilvl="6" w:tplc="041D0001" w:tentative="1">
      <w:start w:val="1"/>
      <w:numFmt w:val="bullet"/>
      <w:lvlText w:val=""/>
      <w:lvlJc w:val="left"/>
      <w:pPr>
        <w:ind w:left="8220" w:hanging="360"/>
      </w:pPr>
      <w:rPr>
        <w:rFonts w:ascii="Symbol" w:hAnsi="Symbol" w:hint="default"/>
      </w:rPr>
    </w:lvl>
    <w:lvl w:ilvl="7" w:tplc="041D0003" w:tentative="1">
      <w:start w:val="1"/>
      <w:numFmt w:val="bullet"/>
      <w:lvlText w:val="o"/>
      <w:lvlJc w:val="left"/>
      <w:pPr>
        <w:ind w:left="8940" w:hanging="360"/>
      </w:pPr>
      <w:rPr>
        <w:rFonts w:ascii="Courier New" w:hAnsi="Courier New" w:cs="Courier New" w:hint="default"/>
      </w:rPr>
    </w:lvl>
    <w:lvl w:ilvl="8" w:tplc="041D0005" w:tentative="1">
      <w:start w:val="1"/>
      <w:numFmt w:val="bullet"/>
      <w:lvlText w:val=""/>
      <w:lvlJc w:val="left"/>
      <w:pPr>
        <w:ind w:left="9660" w:hanging="360"/>
      </w:pPr>
      <w:rPr>
        <w:rFonts w:ascii="Wingdings" w:hAnsi="Wingdings" w:hint="default"/>
      </w:rPr>
    </w:lvl>
  </w:abstractNum>
  <w:abstractNum w:abstractNumId="13">
    <w:nsid w:val="20452540"/>
    <w:multiLevelType w:val="hybridMultilevel"/>
    <w:tmpl w:val="9A6EEB2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1602611"/>
    <w:multiLevelType w:val="hybridMultilevel"/>
    <w:tmpl w:val="2820C79E"/>
    <w:lvl w:ilvl="0" w:tplc="213A2258">
      <w:start w:val="1"/>
      <w:numFmt w:val="decimal"/>
      <w:lvlText w:val="%1"/>
      <w:lvlJc w:val="left"/>
      <w:pPr>
        <w:tabs>
          <w:tab w:val="num" w:pos="720"/>
        </w:tabs>
        <w:ind w:left="720" w:hanging="360"/>
      </w:pPr>
      <w:rPr>
        <w:rFonts w:hint="default"/>
        <w:b/>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rPr>
        <w:rFonts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241866AE"/>
    <w:multiLevelType w:val="hybridMultilevel"/>
    <w:tmpl w:val="6CFC889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4994AA6"/>
    <w:multiLevelType w:val="hybridMultilevel"/>
    <w:tmpl w:val="D04C8A3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670518E"/>
    <w:multiLevelType w:val="hybridMultilevel"/>
    <w:tmpl w:val="F1340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81A17EB"/>
    <w:multiLevelType w:val="hybridMultilevel"/>
    <w:tmpl w:val="747E8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8BB4674"/>
    <w:multiLevelType w:val="hybridMultilevel"/>
    <w:tmpl w:val="1BE6A17E"/>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0">
    <w:nsid w:val="33C84F58"/>
    <w:multiLevelType w:val="hybridMultilevel"/>
    <w:tmpl w:val="4788AF6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1">
    <w:nsid w:val="3994286F"/>
    <w:multiLevelType w:val="hybridMultilevel"/>
    <w:tmpl w:val="A33CD1F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E545B59"/>
    <w:multiLevelType w:val="hybridMultilevel"/>
    <w:tmpl w:val="61B4A1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nsid w:val="419D5873"/>
    <w:multiLevelType w:val="hybridMultilevel"/>
    <w:tmpl w:val="12F6AD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7A9602E"/>
    <w:multiLevelType w:val="hybridMultilevel"/>
    <w:tmpl w:val="08228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9FE4D57"/>
    <w:multiLevelType w:val="hybridMultilevel"/>
    <w:tmpl w:val="1682D5F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E5E21D2"/>
    <w:multiLevelType w:val="hybridMultilevel"/>
    <w:tmpl w:val="54F0ED0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38B4509"/>
    <w:multiLevelType w:val="hybridMultilevel"/>
    <w:tmpl w:val="57EEB9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41165D1"/>
    <w:multiLevelType w:val="hybridMultilevel"/>
    <w:tmpl w:val="8F60D1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nsid w:val="562043FC"/>
    <w:multiLevelType w:val="hybridMultilevel"/>
    <w:tmpl w:val="C8BC930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7714A0E"/>
    <w:multiLevelType w:val="hybridMultilevel"/>
    <w:tmpl w:val="7668E5A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B406E9D"/>
    <w:multiLevelType w:val="hybridMultilevel"/>
    <w:tmpl w:val="38A2EC36"/>
    <w:lvl w:ilvl="0" w:tplc="CBE47E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C4D382A"/>
    <w:multiLevelType w:val="hybridMultilevel"/>
    <w:tmpl w:val="DA14C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E720D66"/>
    <w:multiLevelType w:val="hybridMultilevel"/>
    <w:tmpl w:val="4712026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F7147A9"/>
    <w:multiLevelType w:val="hybridMultilevel"/>
    <w:tmpl w:val="C5AE1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F994826"/>
    <w:multiLevelType w:val="hybridMultilevel"/>
    <w:tmpl w:val="ED6038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0A742C4"/>
    <w:multiLevelType w:val="hybridMultilevel"/>
    <w:tmpl w:val="4F2A968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46E1FB6"/>
    <w:multiLevelType w:val="hybridMultilevel"/>
    <w:tmpl w:val="7FB23C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8">
    <w:nsid w:val="6C204CCC"/>
    <w:multiLevelType w:val="hybridMultilevel"/>
    <w:tmpl w:val="D662E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EA27E43"/>
    <w:multiLevelType w:val="hybridMultilevel"/>
    <w:tmpl w:val="9CB074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0">
    <w:nsid w:val="706E0C74"/>
    <w:multiLevelType w:val="hybridMultilevel"/>
    <w:tmpl w:val="EF54F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10E73FB"/>
    <w:multiLevelType w:val="hybridMultilevel"/>
    <w:tmpl w:val="90661DD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2421FAC"/>
    <w:multiLevelType w:val="hybridMultilevel"/>
    <w:tmpl w:val="A3B4E3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4901037"/>
    <w:multiLevelType w:val="hybridMultilevel"/>
    <w:tmpl w:val="710EB16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4">
    <w:nsid w:val="7B332E96"/>
    <w:multiLevelType w:val="hybridMultilevel"/>
    <w:tmpl w:val="2864F1CA"/>
    <w:lvl w:ilvl="0" w:tplc="E4E00E3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5">
    <w:nsid w:val="7D2002AA"/>
    <w:multiLevelType w:val="hybridMultilevel"/>
    <w:tmpl w:val="1A06B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FCE6618"/>
    <w:multiLevelType w:val="hybridMultilevel"/>
    <w:tmpl w:val="26B8A99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38"/>
  </w:num>
  <w:num w:numId="4">
    <w:abstractNumId w:val="4"/>
  </w:num>
  <w:num w:numId="5">
    <w:abstractNumId w:val="35"/>
  </w:num>
  <w:num w:numId="6">
    <w:abstractNumId w:val="16"/>
  </w:num>
  <w:num w:numId="7">
    <w:abstractNumId w:val="0"/>
  </w:num>
  <w:num w:numId="8">
    <w:abstractNumId w:val="3"/>
  </w:num>
  <w:num w:numId="9">
    <w:abstractNumId w:val="27"/>
  </w:num>
  <w:num w:numId="10">
    <w:abstractNumId w:val="29"/>
  </w:num>
  <w:num w:numId="11">
    <w:abstractNumId w:val="26"/>
  </w:num>
  <w:num w:numId="12">
    <w:abstractNumId w:val="36"/>
  </w:num>
  <w:num w:numId="13">
    <w:abstractNumId w:val="23"/>
  </w:num>
  <w:num w:numId="14">
    <w:abstractNumId w:val="42"/>
  </w:num>
  <w:num w:numId="15">
    <w:abstractNumId w:val="25"/>
  </w:num>
  <w:num w:numId="16">
    <w:abstractNumId w:val="13"/>
  </w:num>
  <w:num w:numId="17">
    <w:abstractNumId w:val="30"/>
  </w:num>
  <w:num w:numId="18">
    <w:abstractNumId w:val="46"/>
  </w:num>
  <w:num w:numId="19">
    <w:abstractNumId w:val="22"/>
  </w:num>
  <w:num w:numId="20">
    <w:abstractNumId w:val="15"/>
  </w:num>
  <w:num w:numId="21">
    <w:abstractNumId w:val="12"/>
  </w:num>
  <w:num w:numId="22">
    <w:abstractNumId w:val="10"/>
  </w:num>
  <w:num w:numId="23">
    <w:abstractNumId w:val="41"/>
  </w:num>
  <w:num w:numId="24">
    <w:abstractNumId w:val="34"/>
  </w:num>
  <w:num w:numId="25">
    <w:abstractNumId w:val="33"/>
  </w:num>
  <w:num w:numId="26">
    <w:abstractNumId w:val="21"/>
  </w:num>
  <w:num w:numId="27">
    <w:abstractNumId w:val="6"/>
  </w:num>
  <w:num w:numId="28">
    <w:abstractNumId w:val="19"/>
  </w:num>
  <w:num w:numId="29">
    <w:abstractNumId w:val="5"/>
  </w:num>
  <w:num w:numId="30">
    <w:abstractNumId w:val="1"/>
  </w:num>
  <w:num w:numId="31">
    <w:abstractNumId w:val="39"/>
  </w:num>
  <w:num w:numId="32">
    <w:abstractNumId w:val="20"/>
  </w:num>
  <w:num w:numId="33">
    <w:abstractNumId w:val="17"/>
  </w:num>
  <w:num w:numId="34">
    <w:abstractNumId w:val="9"/>
  </w:num>
  <w:num w:numId="35">
    <w:abstractNumId w:val="24"/>
  </w:num>
  <w:num w:numId="36">
    <w:abstractNumId w:val="11"/>
  </w:num>
  <w:num w:numId="37">
    <w:abstractNumId w:val="32"/>
  </w:num>
  <w:num w:numId="38">
    <w:abstractNumId w:val="45"/>
  </w:num>
  <w:num w:numId="39">
    <w:abstractNumId w:val="31"/>
  </w:num>
  <w:num w:numId="40">
    <w:abstractNumId w:val="8"/>
  </w:num>
  <w:num w:numId="41">
    <w:abstractNumId w:val="28"/>
  </w:num>
  <w:num w:numId="42">
    <w:abstractNumId w:val="43"/>
  </w:num>
  <w:num w:numId="43">
    <w:abstractNumId w:val="18"/>
  </w:num>
  <w:num w:numId="44">
    <w:abstractNumId w:val="37"/>
  </w:num>
  <w:num w:numId="45">
    <w:abstractNumId w:val="7"/>
  </w:num>
  <w:num w:numId="46">
    <w:abstractNumId w:val="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78"/>
    <w:rsid w:val="000057FE"/>
    <w:rsid w:val="00005D0C"/>
    <w:rsid w:val="000551BC"/>
    <w:rsid w:val="000667DB"/>
    <w:rsid w:val="00070470"/>
    <w:rsid w:val="000A001F"/>
    <w:rsid w:val="000B1AC1"/>
    <w:rsid w:val="000C23DF"/>
    <w:rsid w:val="000C54EC"/>
    <w:rsid w:val="000C7959"/>
    <w:rsid w:val="000F1E52"/>
    <w:rsid w:val="000F2755"/>
    <w:rsid w:val="000F6F2E"/>
    <w:rsid w:val="000F73F8"/>
    <w:rsid w:val="00104583"/>
    <w:rsid w:val="00137396"/>
    <w:rsid w:val="00141931"/>
    <w:rsid w:val="00143D72"/>
    <w:rsid w:val="0014775B"/>
    <w:rsid w:val="0018514D"/>
    <w:rsid w:val="0019389B"/>
    <w:rsid w:val="0019650E"/>
    <w:rsid w:val="00197EB4"/>
    <w:rsid w:val="001A5C5C"/>
    <w:rsid w:val="001D0BC8"/>
    <w:rsid w:val="001D1EBE"/>
    <w:rsid w:val="001D25DD"/>
    <w:rsid w:val="001F4225"/>
    <w:rsid w:val="002103E3"/>
    <w:rsid w:val="002415D7"/>
    <w:rsid w:val="00245D5B"/>
    <w:rsid w:val="00257276"/>
    <w:rsid w:val="00260561"/>
    <w:rsid w:val="00271E01"/>
    <w:rsid w:val="00277E1B"/>
    <w:rsid w:val="00292E78"/>
    <w:rsid w:val="0029635F"/>
    <w:rsid w:val="002A2B38"/>
    <w:rsid w:val="002E0A05"/>
    <w:rsid w:val="002E4007"/>
    <w:rsid w:val="002F47E4"/>
    <w:rsid w:val="00306193"/>
    <w:rsid w:val="00307DC8"/>
    <w:rsid w:val="00334FDD"/>
    <w:rsid w:val="0034343B"/>
    <w:rsid w:val="00345AD3"/>
    <w:rsid w:val="003531A4"/>
    <w:rsid w:val="003A554E"/>
    <w:rsid w:val="003B24C0"/>
    <w:rsid w:val="003D2E85"/>
    <w:rsid w:val="003E4833"/>
    <w:rsid w:val="003F2D26"/>
    <w:rsid w:val="003F571B"/>
    <w:rsid w:val="00453DE5"/>
    <w:rsid w:val="00472BB9"/>
    <w:rsid w:val="0048148E"/>
    <w:rsid w:val="0048221C"/>
    <w:rsid w:val="00497D5E"/>
    <w:rsid w:val="004A102F"/>
    <w:rsid w:val="004C6742"/>
    <w:rsid w:val="004D447D"/>
    <w:rsid w:val="004E68E8"/>
    <w:rsid w:val="004F4799"/>
    <w:rsid w:val="004F70D3"/>
    <w:rsid w:val="00514BB0"/>
    <w:rsid w:val="00522222"/>
    <w:rsid w:val="00526E14"/>
    <w:rsid w:val="00533388"/>
    <w:rsid w:val="00534415"/>
    <w:rsid w:val="00553F8D"/>
    <w:rsid w:val="00565339"/>
    <w:rsid w:val="00565CC0"/>
    <w:rsid w:val="00567756"/>
    <w:rsid w:val="005723CC"/>
    <w:rsid w:val="00580D96"/>
    <w:rsid w:val="00586462"/>
    <w:rsid w:val="005A0808"/>
    <w:rsid w:val="005A4E24"/>
    <w:rsid w:val="005B5158"/>
    <w:rsid w:val="005B6010"/>
    <w:rsid w:val="005F3511"/>
    <w:rsid w:val="005F788B"/>
    <w:rsid w:val="00602FBE"/>
    <w:rsid w:val="00614FD0"/>
    <w:rsid w:val="0063483E"/>
    <w:rsid w:val="00647AA7"/>
    <w:rsid w:val="00673D7A"/>
    <w:rsid w:val="00696B54"/>
    <w:rsid w:val="006B7BFF"/>
    <w:rsid w:val="006D0652"/>
    <w:rsid w:val="006D6595"/>
    <w:rsid w:val="006E7366"/>
    <w:rsid w:val="006F5756"/>
    <w:rsid w:val="00720BCF"/>
    <w:rsid w:val="007531DF"/>
    <w:rsid w:val="00780D78"/>
    <w:rsid w:val="00802267"/>
    <w:rsid w:val="00815FAC"/>
    <w:rsid w:val="00855D10"/>
    <w:rsid w:val="008720DE"/>
    <w:rsid w:val="008B12B4"/>
    <w:rsid w:val="008C2BF6"/>
    <w:rsid w:val="008E7292"/>
    <w:rsid w:val="008F538D"/>
    <w:rsid w:val="00906B98"/>
    <w:rsid w:val="00913CCB"/>
    <w:rsid w:val="00920E6E"/>
    <w:rsid w:val="00924F78"/>
    <w:rsid w:val="00927BF0"/>
    <w:rsid w:val="00946814"/>
    <w:rsid w:val="0095262C"/>
    <w:rsid w:val="009600C6"/>
    <w:rsid w:val="00975A3B"/>
    <w:rsid w:val="009826F5"/>
    <w:rsid w:val="00987B73"/>
    <w:rsid w:val="00996D30"/>
    <w:rsid w:val="009A02B5"/>
    <w:rsid w:val="009A25D0"/>
    <w:rsid w:val="009B14DD"/>
    <w:rsid w:val="009C04A5"/>
    <w:rsid w:val="009D6733"/>
    <w:rsid w:val="009E1268"/>
    <w:rsid w:val="009E407D"/>
    <w:rsid w:val="009E48A5"/>
    <w:rsid w:val="009F151B"/>
    <w:rsid w:val="00A11FCB"/>
    <w:rsid w:val="00A14D84"/>
    <w:rsid w:val="00A46902"/>
    <w:rsid w:val="00A60C56"/>
    <w:rsid w:val="00A62C84"/>
    <w:rsid w:val="00A63A67"/>
    <w:rsid w:val="00A7511C"/>
    <w:rsid w:val="00A75E21"/>
    <w:rsid w:val="00A76C39"/>
    <w:rsid w:val="00A97170"/>
    <w:rsid w:val="00AA093B"/>
    <w:rsid w:val="00AC50C1"/>
    <w:rsid w:val="00AC5BF8"/>
    <w:rsid w:val="00AC6608"/>
    <w:rsid w:val="00AD4A90"/>
    <w:rsid w:val="00AE0655"/>
    <w:rsid w:val="00AE11F4"/>
    <w:rsid w:val="00AE3A59"/>
    <w:rsid w:val="00AE6F40"/>
    <w:rsid w:val="00B03A7C"/>
    <w:rsid w:val="00B061F0"/>
    <w:rsid w:val="00B078C9"/>
    <w:rsid w:val="00B21E93"/>
    <w:rsid w:val="00B27DDA"/>
    <w:rsid w:val="00B3168D"/>
    <w:rsid w:val="00B37DD1"/>
    <w:rsid w:val="00B44316"/>
    <w:rsid w:val="00B534AB"/>
    <w:rsid w:val="00B54E58"/>
    <w:rsid w:val="00B66289"/>
    <w:rsid w:val="00B90435"/>
    <w:rsid w:val="00BC47C0"/>
    <w:rsid w:val="00BC6834"/>
    <w:rsid w:val="00BC70F3"/>
    <w:rsid w:val="00BD6130"/>
    <w:rsid w:val="00BE149C"/>
    <w:rsid w:val="00BF5ED2"/>
    <w:rsid w:val="00BF680E"/>
    <w:rsid w:val="00C01C40"/>
    <w:rsid w:val="00C20E2C"/>
    <w:rsid w:val="00C36CF1"/>
    <w:rsid w:val="00C375CD"/>
    <w:rsid w:val="00C41DAB"/>
    <w:rsid w:val="00C558C1"/>
    <w:rsid w:val="00C64193"/>
    <w:rsid w:val="00C71A0A"/>
    <w:rsid w:val="00C74555"/>
    <w:rsid w:val="00C81DA9"/>
    <w:rsid w:val="00C85274"/>
    <w:rsid w:val="00C86E4A"/>
    <w:rsid w:val="00C93DDE"/>
    <w:rsid w:val="00CA4693"/>
    <w:rsid w:val="00CB4F55"/>
    <w:rsid w:val="00CC4C2C"/>
    <w:rsid w:val="00CD2D73"/>
    <w:rsid w:val="00CD61E3"/>
    <w:rsid w:val="00D01A7D"/>
    <w:rsid w:val="00D03D1B"/>
    <w:rsid w:val="00D30B07"/>
    <w:rsid w:val="00D63790"/>
    <w:rsid w:val="00D72B56"/>
    <w:rsid w:val="00DA14F7"/>
    <w:rsid w:val="00DA466E"/>
    <w:rsid w:val="00DC0872"/>
    <w:rsid w:val="00DC136F"/>
    <w:rsid w:val="00DC30A7"/>
    <w:rsid w:val="00DC4ED5"/>
    <w:rsid w:val="00DD1CF1"/>
    <w:rsid w:val="00DE2D6D"/>
    <w:rsid w:val="00DE5AAA"/>
    <w:rsid w:val="00DE6999"/>
    <w:rsid w:val="00DE72E3"/>
    <w:rsid w:val="00E03616"/>
    <w:rsid w:val="00E058AF"/>
    <w:rsid w:val="00E124C6"/>
    <w:rsid w:val="00E22B07"/>
    <w:rsid w:val="00E240F7"/>
    <w:rsid w:val="00E258C0"/>
    <w:rsid w:val="00E92068"/>
    <w:rsid w:val="00E9485A"/>
    <w:rsid w:val="00EA5496"/>
    <w:rsid w:val="00EB0986"/>
    <w:rsid w:val="00EB10A6"/>
    <w:rsid w:val="00ED51B1"/>
    <w:rsid w:val="00F015AA"/>
    <w:rsid w:val="00F4014E"/>
    <w:rsid w:val="00F50C21"/>
    <w:rsid w:val="00F86DDC"/>
    <w:rsid w:val="00F92869"/>
    <w:rsid w:val="00F92B50"/>
    <w:rsid w:val="00F9351F"/>
    <w:rsid w:val="00FB1148"/>
    <w:rsid w:val="00FB4FCE"/>
    <w:rsid w:val="00FE6DAA"/>
    <w:rsid w:val="00FE77E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1C"/>
    <w:rPr>
      <w:rFonts w:ascii="Times New Roman" w:eastAsia="Times New Roman" w:hAnsi="Times New Roman"/>
      <w:sz w:val="24"/>
      <w:szCs w:val="24"/>
      <w:lang w:val="sv-SE" w:eastAsia="sv-SE"/>
    </w:rPr>
  </w:style>
  <w:style w:type="paragraph" w:styleId="Rubrik1">
    <w:name w:val="heading 1"/>
    <w:basedOn w:val="Normal"/>
    <w:next w:val="Normal"/>
    <w:link w:val="Rubrik1Char"/>
    <w:uiPriority w:val="9"/>
    <w:qFormat/>
    <w:rsid w:val="00FE6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F92B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48148E"/>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semiHidden/>
    <w:unhideWhenUsed/>
    <w:qFormat/>
    <w:rsid w:val="00F92B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48148E"/>
    <w:rPr>
      <w:rFonts w:ascii="Arial" w:eastAsia="Times New Roman" w:hAnsi="Arial" w:cs="Arial"/>
      <w:b/>
      <w:bCs/>
      <w:sz w:val="26"/>
      <w:szCs w:val="26"/>
      <w:lang w:eastAsia="sv-SE"/>
    </w:rPr>
  </w:style>
  <w:style w:type="character" w:styleId="Betoning">
    <w:name w:val="Emphasis"/>
    <w:qFormat/>
    <w:rsid w:val="0048148E"/>
    <w:rPr>
      <w:i/>
      <w:iCs/>
    </w:rPr>
  </w:style>
  <w:style w:type="paragraph" w:styleId="Liststycke">
    <w:name w:val="List Paragraph"/>
    <w:basedOn w:val="Normal"/>
    <w:uiPriority w:val="34"/>
    <w:qFormat/>
    <w:rsid w:val="0048148E"/>
    <w:pPr>
      <w:ind w:left="1304"/>
    </w:pPr>
  </w:style>
  <w:style w:type="paragraph" w:styleId="Sidhuvud">
    <w:name w:val="header"/>
    <w:basedOn w:val="Normal"/>
    <w:link w:val="SidhuvudChar"/>
    <w:rsid w:val="0048148E"/>
    <w:pPr>
      <w:tabs>
        <w:tab w:val="center" w:pos="4536"/>
        <w:tab w:val="right" w:pos="9072"/>
      </w:tabs>
    </w:pPr>
  </w:style>
  <w:style w:type="character" w:customStyle="1" w:styleId="SidhuvudChar">
    <w:name w:val="Sidhuvud Char"/>
    <w:link w:val="Sidhuvud"/>
    <w:rsid w:val="0048148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90435"/>
    <w:pPr>
      <w:tabs>
        <w:tab w:val="center" w:pos="4536"/>
        <w:tab w:val="right" w:pos="9072"/>
      </w:tabs>
    </w:pPr>
  </w:style>
  <w:style w:type="character" w:customStyle="1" w:styleId="SidfotChar">
    <w:name w:val="Sidfot Char"/>
    <w:link w:val="Sidfot"/>
    <w:uiPriority w:val="99"/>
    <w:rsid w:val="00B90435"/>
    <w:rPr>
      <w:rFonts w:ascii="Times New Roman" w:eastAsia="Times New Roman" w:hAnsi="Times New Roman" w:cs="Times New Roman"/>
      <w:sz w:val="24"/>
      <w:szCs w:val="24"/>
      <w:lang w:eastAsia="sv-SE"/>
    </w:rPr>
  </w:style>
  <w:style w:type="character" w:styleId="Hyperlnk">
    <w:name w:val="Hyperlink"/>
    <w:uiPriority w:val="99"/>
    <w:unhideWhenUsed/>
    <w:rsid w:val="00257276"/>
    <w:rPr>
      <w:color w:val="0000FF"/>
      <w:u w:val="single"/>
    </w:rPr>
  </w:style>
  <w:style w:type="paragraph" w:styleId="Dokumentversikt">
    <w:name w:val="Document Map"/>
    <w:basedOn w:val="Normal"/>
    <w:semiHidden/>
    <w:rsid w:val="00C01C40"/>
    <w:pPr>
      <w:shd w:val="clear" w:color="auto" w:fill="000080"/>
    </w:pPr>
    <w:rPr>
      <w:rFonts w:ascii="Tahoma" w:hAnsi="Tahoma" w:cs="Tahoma"/>
      <w:sz w:val="20"/>
      <w:szCs w:val="20"/>
    </w:rPr>
  </w:style>
  <w:style w:type="character" w:customStyle="1" w:styleId="Rubrik1Char">
    <w:name w:val="Rubrik 1 Char"/>
    <w:basedOn w:val="Standardstycketeckensnitt"/>
    <w:link w:val="Rubrik1"/>
    <w:uiPriority w:val="9"/>
    <w:rsid w:val="00FE6DAA"/>
    <w:rPr>
      <w:rFonts w:asciiTheme="majorHAnsi" w:eastAsiaTheme="majorEastAsia" w:hAnsiTheme="majorHAnsi" w:cstheme="majorBidi"/>
      <w:b/>
      <w:bCs/>
      <w:color w:val="365F91" w:themeColor="accent1" w:themeShade="BF"/>
      <w:sz w:val="28"/>
      <w:szCs w:val="28"/>
      <w:lang w:val="sv-SE" w:eastAsia="sv-SE"/>
    </w:rPr>
  </w:style>
  <w:style w:type="character" w:customStyle="1" w:styleId="Rubrik2Char">
    <w:name w:val="Rubrik 2 Char"/>
    <w:basedOn w:val="Standardstycketeckensnitt"/>
    <w:link w:val="Rubrik2"/>
    <w:uiPriority w:val="9"/>
    <w:semiHidden/>
    <w:rsid w:val="00F92B50"/>
    <w:rPr>
      <w:rFonts w:asciiTheme="majorHAnsi" w:eastAsiaTheme="majorEastAsia" w:hAnsiTheme="majorHAnsi" w:cstheme="majorBidi"/>
      <w:b/>
      <w:bCs/>
      <w:color w:val="4F81BD" w:themeColor="accent1"/>
      <w:sz w:val="26"/>
      <w:szCs w:val="26"/>
      <w:lang w:val="sv-SE" w:eastAsia="sv-SE"/>
    </w:rPr>
  </w:style>
  <w:style w:type="paragraph" w:styleId="Brdtext">
    <w:name w:val="Body Text"/>
    <w:aliases w:val="Brödtext (Alt+A)"/>
    <w:basedOn w:val="Normal"/>
    <w:link w:val="BrdtextChar"/>
    <w:qFormat/>
    <w:rsid w:val="00F92B50"/>
    <w:pPr>
      <w:spacing w:after="120" w:line="276" w:lineRule="auto"/>
    </w:pPr>
    <w:rPr>
      <w:rFonts w:asciiTheme="minorHAnsi" w:eastAsiaTheme="minorEastAsia" w:hAnsiTheme="minorHAnsi" w:cstheme="minorBidi"/>
      <w:sz w:val="22"/>
      <w:szCs w:val="22"/>
      <w:lang w:eastAsia="en-US"/>
    </w:rPr>
  </w:style>
  <w:style w:type="character" w:customStyle="1" w:styleId="BrdtextChar">
    <w:name w:val="Brödtext Char"/>
    <w:aliases w:val="Brödtext (Alt+A) Char"/>
    <w:basedOn w:val="Standardstycketeckensnitt"/>
    <w:link w:val="Brdtext"/>
    <w:rsid w:val="00F92B50"/>
    <w:rPr>
      <w:rFonts w:asciiTheme="minorHAnsi" w:eastAsiaTheme="minorEastAsia" w:hAnsiTheme="minorHAnsi" w:cstheme="minorBidi"/>
      <w:sz w:val="22"/>
      <w:szCs w:val="22"/>
      <w:lang w:val="sv-SE"/>
    </w:rPr>
  </w:style>
  <w:style w:type="paragraph" w:styleId="Brdtextmedindrag">
    <w:name w:val="Body Text Indent"/>
    <w:aliases w:val="Brödtext med indrag (Alt+B)"/>
    <w:basedOn w:val="Normal"/>
    <w:link w:val="BrdtextmedindragChar"/>
    <w:uiPriority w:val="1"/>
    <w:qFormat/>
    <w:rsid w:val="00F92B50"/>
    <w:pPr>
      <w:spacing w:after="200" w:line="276" w:lineRule="auto"/>
      <w:ind w:left="851"/>
    </w:pPr>
    <w:rPr>
      <w:rFonts w:asciiTheme="minorHAnsi" w:eastAsiaTheme="minorEastAsia" w:hAnsiTheme="minorHAnsi" w:cstheme="minorBidi"/>
      <w:sz w:val="22"/>
      <w:szCs w:val="22"/>
      <w:lang w:eastAsia="en-US"/>
    </w:rPr>
  </w:style>
  <w:style w:type="character" w:customStyle="1" w:styleId="BrdtextmedindragChar">
    <w:name w:val="Brödtext med indrag Char"/>
    <w:aliases w:val="Brödtext med indrag (Alt+B) Char"/>
    <w:basedOn w:val="Standardstycketeckensnitt"/>
    <w:link w:val="Brdtextmedindrag"/>
    <w:uiPriority w:val="1"/>
    <w:rsid w:val="00F92B50"/>
    <w:rPr>
      <w:rFonts w:asciiTheme="minorHAnsi" w:eastAsiaTheme="minorEastAsia" w:hAnsiTheme="minorHAnsi" w:cstheme="minorBidi"/>
      <w:sz w:val="22"/>
      <w:szCs w:val="22"/>
      <w:lang w:val="sv-SE"/>
    </w:rPr>
  </w:style>
  <w:style w:type="paragraph" w:customStyle="1" w:styleId="Rubrik1numrerad">
    <w:name w:val="Rubrik 1 numrerad"/>
    <w:basedOn w:val="Rubrik1"/>
    <w:next w:val="Normal"/>
    <w:uiPriority w:val="3"/>
    <w:qFormat/>
    <w:rsid w:val="00F92B50"/>
    <w:pPr>
      <w:numPr>
        <w:numId w:val="45"/>
      </w:numPr>
      <w:spacing w:after="240" w:line="276" w:lineRule="auto"/>
    </w:pPr>
    <w:rPr>
      <w:bCs w:val="0"/>
      <w:color w:val="auto"/>
      <w:szCs w:val="32"/>
      <w:lang w:eastAsia="en-US"/>
    </w:rPr>
  </w:style>
  <w:style w:type="paragraph" w:customStyle="1" w:styleId="Rubrik3numrerad">
    <w:name w:val="Rubrik 3 numrerad"/>
    <w:basedOn w:val="Rubrik3"/>
    <w:next w:val="Normal"/>
    <w:uiPriority w:val="3"/>
    <w:unhideWhenUsed/>
    <w:qFormat/>
    <w:rsid w:val="00F92B50"/>
    <w:pPr>
      <w:keepLines/>
      <w:numPr>
        <w:ilvl w:val="2"/>
        <w:numId w:val="45"/>
      </w:numPr>
      <w:tabs>
        <w:tab w:val="num" w:pos="360"/>
      </w:tabs>
      <w:spacing w:before="0" w:after="200" w:line="276" w:lineRule="auto"/>
      <w:ind w:left="0" w:firstLine="0"/>
    </w:pPr>
    <w:rPr>
      <w:rFonts w:asciiTheme="majorHAnsi" w:eastAsiaTheme="majorEastAsia" w:hAnsiTheme="majorHAnsi" w:cstheme="majorBidi"/>
      <w:b w:val="0"/>
      <w:bCs w:val="0"/>
      <w:i/>
      <w:sz w:val="24"/>
      <w:szCs w:val="24"/>
      <w:lang w:eastAsia="en-US"/>
    </w:rPr>
  </w:style>
  <w:style w:type="paragraph" w:customStyle="1" w:styleId="Rubrik4numrerad">
    <w:name w:val="Rubrik 4 numrerad"/>
    <w:basedOn w:val="Rubrik4"/>
    <w:next w:val="Normal"/>
    <w:uiPriority w:val="5"/>
    <w:semiHidden/>
    <w:qFormat/>
    <w:rsid w:val="00F92B50"/>
    <w:pPr>
      <w:numPr>
        <w:ilvl w:val="3"/>
        <w:numId w:val="45"/>
      </w:numPr>
      <w:tabs>
        <w:tab w:val="num" w:pos="360"/>
        <w:tab w:val="num" w:pos="2880"/>
      </w:tabs>
      <w:spacing w:before="0" w:after="200" w:line="276" w:lineRule="auto"/>
      <w:ind w:left="0" w:firstLine="0"/>
    </w:pPr>
    <w:rPr>
      <w:b w:val="0"/>
      <w:bCs w:val="0"/>
      <w:i w:val="0"/>
      <w:color w:val="auto"/>
      <w:sz w:val="22"/>
      <w:szCs w:val="22"/>
      <w:lang w:eastAsia="en-US"/>
    </w:rPr>
  </w:style>
  <w:style w:type="paragraph" w:customStyle="1" w:styleId="Rubrik2numrerad">
    <w:name w:val="Rubrik 2 numrerad"/>
    <w:basedOn w:val="Rubrik2"/>
    <w:next w:val="Normal"/>
    <w:link w:val="Rubrik2numreradChar"/>
    <w:uiPriority w:val="3"/>
    <w:unhideWhenUsed/>
    <w:qFormat/>
    <w:rsid w:val="00F92B50"/>
    <w:pPr>
      <w:numPr>
        <w:ilvl w:val="1"/>
        <w:numId w:val="45"/>
      </w:numPr>
      <w:spacing w:before="360" w:after="360" w:line="276" w:lineRule="auto"/>
    </w:pPr>
    <w:rPr>
      <w:bCs w:val="0"/>
      <w:color w:val="auto"/>
      <w:sz w:val="24"/>
      <w:szCs w:val="28"/>
      <w:lang w:eastAsia="en-US"/>
    </w:rPr>
  </w:style>
  <w:style w:type="character" w:customStyle="1" w:styleId="Rubrik2numreradChar">
    <w:name w:val="Rubrik 2 numrerad Char"/>
    <w:basedOn w:val="Standardstycketeckensnitt"/>
    <w:link w:val="Rubrik2numrerad"/>
    <w:uiPriority w:val="3"/>
    <w:rsid w:val="00F92B50"/>
    <w:rPr>
      <w:rFonts w:asciiTheme="majorHAnsi" w:eastAsiaTheme="majorEastAsia" w:hAnsiTheme="majorHAnsi" w:cstheme="majorBidi"/>
      <w:b/>
      <w:sz w:val="24"/>
      <w:szCs w:val="28"/>
      <w:lang w:val="sv-SE"/>
    </w:rPr>
  </w:style>
  <w:style w:type="character" w:customStyle="1" w:styleId="Rubrik4Char">
    <w:name w:val="Rubrik 4 Char"/>
    <w:basedOn w:val="Standardstycketeckensnitt"/>
    <w:link w:val="Rubrik4"/>
    <w:uiPriority w:val="9"/>
    <w:semiHidden/>
    <w:rsid w:val="00F92B50"/>
    <w:rPr>
      <w:rFonts w:asciiTheme="majorHAnsi" w:eastAsiaTheme="majorEastAsia" w:hAnsiTheme="majorHAnsi" w:cstheme="majorBidi"/>
      <w:b/>
      <w:bCs/>
      <w:i/>
      <w:iCs/>
      <w:color w:val="4F81BD" w:themeColor="accent1"/>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1C"/>
    <w:rPr>
      <w:rFonts w:ascii="Times New Roman" w:eastAsia="Times New Roman" w:hAnsi="Times New Roman"/>
      <w:sz w:val="24"/>
      <w:szCs w:val="24"/>
      <w:lang w:val="sv-SE" w:eastAsia="sv-SE"/>
    </w:rPr>
  </w:style>
  <w:style w:type="paragraph" w:styleId="Rubrik1">
    <w:name w:val="heading 1"/>
    <w:basedOn w:val="Normal"/>
    <w:next w:val="Normal"/>
    <w:link w:val="Rubrik1Char"/>
    <w:uiPriority w:val="9"/>
    <w:qFormat/>
    <w:rsid w:val="00FE6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F92B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48148E"/>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semiHidden/>
    <w:unhideWhenUsed/>
    <w:qFormat/>
    <w:rsid w:val="00F92B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48148E"/>
    <w:rPr>
      <w:rFonts w:ascii="Arial" w:eastAsia="Times New Roman" w:hAnsi="Arial" w:cs="Arial"/>
      <w:b/>
      <w:bCs/>
      <w:sz w:val="26"/>
      <w:szCs w:val="26"/>
      <w:lang w:eastAsia="sv-SE"/>
    </w:rPr>
  </w:style>
  <w:style w:type="character" w:styleId="Betoning">
    <w:name w:val="Emphasis"/>
    <w:qFormat/>
    <w:rsid w:val="0048148E"/>
    <w:rPr>
      <w:i/>
      <w:iCs/>
    </w:rPr>
  </w:style>
  <w:style w:type="paragraph" w:styleId="Liststycke">
    <w:name w:val="List Paragraph"/>
    <w:basedOn w:val="Normal"/>
    <w:uiPriority w:val="34"/>
    <w:qFormat/>
    <w:rsid w:val="0048148E"/>
    <w:pPr>
      <w:ind w:left="1304"/>
    </w:pPr>
  </w:style>
  <w:style w:type="paragraph" w:styleId="Sidhuvud">
    <w:name w:val="header"/>
    <w:basedOn w:val="Normal"/>
    <w:link w:val="SidhuvudChar"/>
    <w:rsid w:val="0048148E"/>
    <w:pPr>
      <w:tabs>
        <w:tab w:val="center" w:pos="4536"/>
        <w:tab w:val="right" w:pos="9072"/>
      </w:tabs>
    </w:pPr>
  </w:style>
  <w:style w:type="character" w:customStyle="1" w:styleId="SidhuvudChar">
    <w:name w:val="Sidhuvud Char"/>
    <w:link w:val="Sidhuvud"/>
    <w:rsid w:val="0048148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90435"/>
    <w:pPr>
      <w:tabs>
        <w:tab w:val="center" w:pos="4536"/>
        <w:tab w:val="right" w:pos="9072"/>
      </w:tabs>
    </w:pPr>
  </w:style>
  <w:style w:type="character" w:customStyle="1" w:styleId="SidfotChar">
    <w:name w:val="Sidfot Char"/>
    <w:link w:val="Sidfot"/>
    <w:uiPriority w:val="99"/>
    <w:rsid w:val="00B90435"/>
    <w:rPr>
      <w:rFonts w:ascii="Times New Roman" w:eastAsia="Times New Roman" w:hAnsi="Times New Roman" w:cs="Times New Roman"/>
      <w:sz w:val="24"/>
      <w:szCs w:val="24"/>
      <w:lang w:eastAsia="sv-SE"/>
    </w:rPr>
  </w:style>
  <w:style w:type="character" w:styleId="Hyperlnk">
    <w:name w:val="Hyperlink"/>
    <w:uiPriority w:val="99"/>
    <w:unhideWhenUsed/>
    <w:rsid w:val="00257276"/>
    <w:rPr>
      <w:color w:val="0000FF"/>
      <w:u w:val="single"/>
    </w:rPr>
  </w:style>
  <w:style w:type="paragraph" w:styleId="Dokumentversikt">
    <w:name w:val="Document Map"/>
    <w:basedOn w:val="Normal"/>
    <w:semiHidden/>
    <w:rsid w:val="00C01C40"/>
    <w:pPr>
      <w:shd w:val="clear" w:color="auto" w:fill="000080"/>
    </w:pPr>
    <w:rPr>
      <w:rFonts w:ascii="Tahoma" w:hAnsi="Tahoma" w:cs="Tahoma"/>
      <w:sz w:val="20"/>
      <w:szCs w:val="20"/>
    </w:rPr>
  </w:style>
  <w:style w:type="character" w:customStyle="1" w:styleId="Rubrik1Char">
    <w:name w:val="Rubrik 1 Char"/>
    <w:basedOn w:val="Standardstycketeckensnitt"/>
    <w:link w:val="Rubrik1"/>
    <w:uiPriority w:val="9"/>
    <w:rsid w:val="00FE6DAA"/>
    <w:rPr>
      <w:rFonts w:asciiTheme="majorHAnsi" w:eastAsiaTheme="majorEastAsia" w:hAnsiTheme="majorHAnsi" w:cstheme="majorBidi"/>
      <w:b/>
      <w:bCs/>
      <w:color w:val="365F91" w:themeColor="accent1" w:themeShade="BF"/>
      <w:sz w:val="28"/>
      <w:szCs w:val="28"/>
      <w:lang w:val="sv-SE" w:eastAsia="sv-SE"/>
    </w:rPr>
  </w:style>
  <w:style w:type="character" w:customStyle="1" w:styleId="Rubrik2Char">
    <w:name w:val="Rubrik 2 Char"/>
    <w:basedOn w:val="Standardstycketeckensnitt"/>
    <w:link w:val="Rubrik2"/>
    <w:uiPriority w:val="9"/>
    <w:semiHidden/>
    <w:rsid w:val="00F92B50"/>
    <w:rPr>
      <w:rFonts w:asciiTheme="majorHAnsi" w:eastAsiaTheme="majorEastAsia" w:hAnsiTheme="majorHAnsi" w:cstheme="majorBidi"/>
      <w:b/>
      <w:bCs/>
      <w:color w:val="4F81BD" w:themeColor="accent1"/>
      <w:sz w:val="26"/>
      <w:szCs w:val="26"/>
      <w:lang w:val="sv-SE" w:eastAsia="sv-SE"/>
    </w:rPr>
  </w:style>
  <w:style w:type="paragraph" w:styleId="Brdtext">
    <w:name w:val="Body Text"/>
    <w:aliases w:val="Brödtext (Alt+A)"/>
    <w:basedOn w:val="Normal"/>
    <w:link w:val="BrdtextChar"/>
    <w:qFormat/>
    <w:rsid w:val="00F92B50"/>
    <w:pPr>
      <w:spacing w:after="120" w:line="276" w:lineRule="auto"/>
    </w:pPr>
    <w:rPr>
      <w:rFonts w:asciiTheme="minorHAnsi" w:eastAsiaTheme="minorEastAsia" w:hAnsiTheme="minorHAnsi" w:cstheme="minorBidi"/>
      <w:sz w:val="22"/>
      <w:szCs w:val="22"/>
      <w:lang w:eastAsia="en-US"/>
    </w:rPr>
  </w:style>
  <w:style w:type="character" w:customStyle="1" w:styleId="BrdtextChar">
    <w:name w:val="Brödtext Char"/>
    <w:aliases w:val="Brödtext (Alt+A) Char"/>
    <w:basedOn w:val="Standardstycketeckensnitt"/>
    <w:link w:val="Brdtext"/>
    <w:rsid w:val="00F92B50"/>
    <w:rPr>
      <w:rFonts w:asciiTheme="minorHAnsi" w:eastAsiaTheme="minorEastAsia" w:hAnsiTheme="minorHAnsi" w:cstheme="minorBidi"/>
      <w:sz w:val="22"/>
      <w:szCs w:val="22"/>
      <w:lang w:val="sv-SE"/>
    </w:rPr>
  </w:style>
  <w:style w:type="paragraph" w:styleId="Brdtextmedindrag">
    <w:name w:val="Body Text Indent"/>
    <w:aliases w:val="Brödtext med indrag (Alt+B)"/>
    <w:basedOn w:val="Normal"/>
    <w:link w:val="BrdtextmedindragChar"/>
    <w:uiPriority w:val="1"/>
    <w:qFormat/>
    <w:rsid w:val="00F92B50"/>
    <w:pPr>
      <w:spacing w:after="200" w:line="276" w:lineRule="auto"/>
      <w:ind w:left="851"/>
    </w:pPr>
    <w:rPr>
      <w:rFonts w:asciiTheme="minorHAnsi" w:eastAsiaTheme="minorEastAsia" w:hAnsiTheme="minorHAnsi" w:cstheme="minorBidi"/>
      <w:sz w:val="22"/>
      <w:szCs w:val="22"/>
      <w:lang w:eastAsia="en-US"/>
    </w:rPr>
  </w:style>
  <w:style w:type="character" w:customStyle="1" w:styleId="BrdtextmedindragChar">
    <w:name w:val="Brödtext med indrag Char"/>
    <w:aliases w:val="Brödtext med indrag (Alt+B) Char"/>
    <w:basedOn w:val="Standardstycketeckensnitt"/>
    <w:link w:val="Brdtextmedindrag"/>
    <w:uiPriority w:val="1"/>
    <w:rsid w:val="00F92B50"/>
    <w:rPr>
      <w:rFonts w:asciiTheme="minorHAnsi" w:eastAsiaTheme="minorEastAsia" w:hAnsiTheme="minorHAnsi" w:cstheme="minorBidi"/>
      <w:sz w:val="22"/>
      <w:szCs w:val="22"/>
      <w:lang w:val="sv-SE"/>
    </w:rPr>
  </w:style>
  <w:style w:type="paragraph" w:customStyle="1" w:styleId="Rubrik1numrerad">
    <w:name w:val="Rubrik 1 numrerad"/>
    <w:basedOn w:val="Rubrik1"/>
    <w:next w:val="Normal"/>
    <w:uiPriority w:val="3"/>
    <w:qFormat/>
    <w:rsid w:val="00F92B50"/>
    <w:pPr>
      <w:numPr>
        <w:numId w:val="45"/>
      </w:numPr>
      <w:spacing w:after="240" w:line="276" w:lineRule="auto"/>
    </w:pPr>
    <w:rPr>
      <w:bCs w:val="0"/>
      <w:color w:val="auto"/>
      <w:szCs w:val="32"/>
      <w:lang w:eastAsia="en-US"/>
    </w:rPr>
  </w:style>
  <w:style w:type="paragraph" w:customStyle="1" w:styleId="Rubrik3numrerad">
    <w:name w:val="Rubrik 3 numrerad"/>
    <w:basedOn w:val="Rubrik3"/>
    <w:next w:val="Normal"/>
    <w:uiPriority w:val="3"/>
    <w:unhideWhenUsed/>
    <w:qFormat/>
    <w:rsid w:val="00F92B50"/>
    <w:pPr>
      <w:keepLines/>
      <w:numPr>
        <w:ilvl w:val="2"/>
        <w:numId w:val="45"/>
      </w:numPr>
      <w:tabs>
        <w:tab w:val="num" w:pos="360"/>
      </w:tabs>
      <w:spacing w:before="0" w:after="200" w:line="276" w:lineRule="auto"/>
      <w:ind w:left="0" w:firstLine="0"/>
    </w:pPr>
    <w:rPr>
      <w:rFonts w:asciiTheme="majorHAnsi" w:eastAsiaTheme="majorEastAsia" w:hAnsiTheme="majorHAnsi" w:cstheme="majorBidi"/>
      <w:b w:val="0"/>
      <w:bCs w:val="0"/>
      <w:i/>
      <w:sz w:val="24"/>
      <w:szCs w:val="24"/>
      <w:lang w:eastAsia="en-US"/>
    </w:rPr>
  </w:style>
  <w:style w:type="paragraph" w:customStyle="1" w:styleId="Rubrik4numrerad">
    <w:name w:val="Rubrik 4 numrerad"/>
    <w:basedOn w:val="Rubrik4"/>
    <w:next w:val="Normal"/>
    <w:uiPriority w:val="5"/>
    <w:semiHidden/>
    <w:qFormat/>
    <w:rsid w:val="00F92B50"/>
    <w:pPr>
      <w:numPr>
        <w:ilvl w:val="3"/>
        <w:numId w:val="45"/>
      </w:numPr>
      <w:tabs>
        <w:tab w:val="num" w:pos="360"/>
        <w:tab w:val="num" w:pos="2880"/>
      </w:tabs>
      <w:spacing w:before="0" w:after="200" w:line="276" w:lineRule="auto"/>
      <w:ind w:left="0" w:firstLine="0"/>
    </w:pPr>
    <w:rPr>
      <w:b w:val="0"/>
      <w:bCs w:val="0"/>
      <w:i w:val="0"/>
      <w:color w:val="auto"/>
      <w:sz w:val="22"/>
      <w:szCs w:val="22"/>
      <w:lang w:eastAsia="en-US"/>
    </w:rPr>
  </w:style>
  <w:style w:type="paragraph" w:customStyle="1" w:styleId="Rubrik2numrerad">
    <w:name w:val="Rubrik 2 numrerad"/>
    <w:basedOn w:val="Rubrik2"/>
    <w:next w:val="Normal"/>
    <w:link w:val="Rubrik2numreradChar"/>
    <w:uiPriority w:val="3"/>
    <w:unhideWhenUsed/>
    <w:qFormat/>
    <w:rsid w:val="00F92B50"/>
    <w:pPr>
      <w:numPr>
        <w:ilvl w:val="1"/>
        <w:numId w:val="45"/>
      </w:numPr>
      <w:spacing w:before="360" w:after="360" w:line="276" w:lineRule="auto"/>
    </w:pPr>
    <w:rPr>
      <w:bCs w:val="0"/>
      <w:color w:val="auto"/>
      <w:sz w:val="24"/>
      <w:szCs w:val="28"/>
      <w:lang w:eastAsia="en-US"/>
    </w:rPr>
  </w:style>
  <w:style w:type="character" w:customStyle="1" w:styleId="Rubrik2numreradChar">
    <w:name w:val="Rubrik 2 numrerad Char"/>
    <w:basedOn w:val="Standardstycketeckensnitt"/>
    <w:link w:val="Rubrik2numrerad"/>
    <w:uiPriority w:val="3"/>
    <w:rsid w:val="00F92B50"/>
    <w:rPr>
      <w:rFonts w:asciiTheme="majorHAnsi" w:eastAsiaTheme="majorEastAsia" w:hAnsiTheme="majorHAnsi" w:cstheme="majorBidi"/>
      <w:b/>
      <w:sz w:val="24"/>
      <w:szCs w:val="28"/>
      <w:lang w:val="sv-SE"/>
    </w:rPr>
  </w:style>
  <w:style w:type="character" w:customStyle="1" w:styleId="Rubrik4Char">
    <w:name w:val="Rubrik 4 Char"/>
    <w:basedOn w:val="Standardstycketeckensnitt"/>
    <w:link w:val="Rubrik4"/>
    <w:uiPriority w:val="9"/>
    <w:semiHidden/>
    <w:rsid w:val="00F92B50"/>
    <w:rPr>
      <w:rFonts w:asciiTheme="majorHAnsi" w:eastAsiaTheme="majorEastAsia" w:hAnsiTheme="majorHAnsi" w:cstheme="majorBidi"/>
      <w:b/>
      <w:bCs/>
      <w:i/>
      <w:iCs/>
      <w:color w:val="4F81BD" w:themeColor="accent1"/>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ocuments\Arholma%20intressef&#246;rening\Protokollmall%20f&#246;r%20styrelsem&#246;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Protokollmall för styrelsemöte.dotx</Template>
  <TotalTime>7</TotalTime>
  <Pages>1</Pages>
  <Words>407</Words>
  <Characters>2163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från Arholma Intresseförenings styrelsemöte 2011-10-15</vt:lpstr>
      <vt:lpstr>Protokoll från Arholma Intresseförenings styrelsemöte 2011-10-15</vt:lpstr>
    </vt:vector>
  </TitlesOfParts>
  <Company>HP</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Arholma Intresseförenings styrelsemöte 2011-10-15</dc:title>
  <dc:creator>Lena Bolin</dc:creator>
  <cp:lastModifiedBy>Lars-Gunnar Tjärnquist</cp:lastModifiedBy>
  <cp:revision>4</cp:revision>
  <cp:lastPrinted>2017-04-08T14:53:00Z</cp:lastPrinted>
  <dcterms:created xsi:type="dcterms:W3CDTF">2017-10-23T13:44:00Z</dcterms:created>
  <dcterms:modified xsi:type="dcterms:W3CDTF">2017-11-15T15:54:00Z</dcterms:modified>
</cp:coreProperties>
</file>