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B" w:rsidRDefault="003B688B" w:rsidP="003B688B">
      <w:pPr>
        <w:rPr>
          <w:sz w:val="36"/>
          <w:szCs w:val="36"/>
        </w:rPr>
      </w:pPr>
      <w:bookmarkStart w:id="0" w:name="_GoBack"/>
      <w:bookmarkEnd w:id="0"/>
    </w:p>
    <w:p w:rsidR="00995020" w:rsidRPr="00995020" w:rsidRDefault="003B688B" w:rsidP="00995020">
      <w:pPr>
        <w:jc w:val="center"/>
        <w:rPr>
          <w:sz w:val="20"/>
          <w:szCs w:val="20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0F9213E8" wp14:editId="721272E9">
            <wp:extent cx="4180340" cy="3675185"/>
            <wp:effectExtent l="0" t="0" r="0" b="1905"/>
            <wp:docPr id="1" name="Bildobjekt 1" descr="C:\Users\menna.hagstroem\AppData\Local\Microsoft\Windows\Temporary Internet Files\Content.IE5\K1200YCW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a.hagstroem\AppData\Local\Microsoft\Windows\Temporary Internet Files\Content.IE5\K1200YCW\IMG_3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b="29554"/>
                    <a:stretch/>
                  </pic:blipFill>
                  <pic:spPr bwMode="auto">
                    <a:xfrm>
                      <a:off x="0" y="0"/>
                      <a:ext cx="4187374" cy="36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020" w:rsidRPr="00995020" w:rsidRDefault="00995020" w:rsidP="00995020">
      <w:pPr>
        <w:spacing w:after="0"/>
        <w:ind w:left="5216"/>
        <w:rPr>
          <w:sz w:val="16"/>
          <w:szCs w:val="16"/>
        </w:rPr>
      </w:pPr>
      <w:r>
        <w:rPr>
          <w:sz w:val="16"/>
          <w:szCs w:val="16"/>
        </w:rPr>
        <w:t xml:space="preserve">                    Sylvia Hvistendahl-Manners                                                                                                         </w:t>
      </w:r>
    </w:p>
    <w:p w:rsidR="003B688B" w:rsidRPr="006F0772" w:rsidRDefault="003B688B" w:rsidP="00A51F91">
      <w:pPr>
        <w:jc w:val="center"/>
        <w:rPr>
          <w:sz w:val="16"/>
          <w:szCs w:val="16"/>
        </w:rPr>
      </w:pPr>
    </w:p>
    <w:p w:rsidR="00A51F91" w:rsidRPr="00A51F91" w:rsidRDefault="00A51F91" w:rsidP="00A51F91">
      <w:pPr>
        <w:jc w:val="center"/>
        <w:rPr>
          <w:sz w:val="36"/>
          <w:szCs w:val="36"/>
        </w:rPr>
      </w:pPr>
      <w:r w:rsidRPr="00A51F91">
        <w:rPr>
          <w:sz w:val="36"/>
          <w:szCs w:val="36"/>
        </w:rPr>
        <w:t>Höstbrev 2017</w:t>
      </w:r>
    </w:p>
    <w:p w:rsidR="00A51F91" w:rsidRDefault="00A51F91" w:rsidP="00A51F91">
      <w:pPr>
        <w:jc w:val="center"/>
      </w:pPr>
      <w:r>
        <w:t>till medlemmarna i föreningen Arholma minneslund</w:t>
      </w:r>
    </w:p>
    <w:p w:rsidR="00D25662" w:rsidRDefault="00A51F91">
      <w:r>
        <w:t xml:space="preserve">Under sommaren har många människor besökt Arholma minneslund. </w:t>
      </w:r>
      <w:r w:rsidR="00BF27AB">
        <w:t xml:space="preserve">Minneslunden blir allt mer ett besöksmål för vandrarhemsgäster, dagturister och båtfolk. </w:t>
      </w:r>
      <w:r>
        <w:t xml:space="preserve">Föreningen har fått tio nya medlemmar och medlemsantalet är nu 106 personer. </w:t>
      </w:r>
      <w:r>
        <w:br/>
        <w:t xml:space="preserve">En arbetsdag rådde stor aktivitet – Skeppets tak tjärades, högt gräs togs bort i </w:t>
      </w:r>
      <w:proofErr w:type="spellStart"/>
      <w:r>
        <w:t>askningso</w:t>
      </w:r>
      <w:r w:rsidR="0075494C">
        <w:t>m</w:t>
      </w:r>
      <w:r>
        <w:t>rådet</w:t>
      </w:r>
      <w:proofErr w:type="spellEnd"/>
      <w:r>
        <w:t xml:space="preserve">, det röjdes och klipptes med gräsklippare och liar och muren bakom Skeppet togs fram och byggdes på </w:t>
      </w:r>
      <w:proofErr w:type="gramStart"/>
      <w:r>
        <w:t>med många stenar.</w:t>
      </w:r>
      <w:proofErr w:type="gramEnd"/>
      <w:r>
        <w:t xml:space="preserve"> Nu pågår ett intensivt arbete att klä in Utsikten och förhoppningen är att arbetet ska vara klart till Alla helgons dag.</w:t>
      </w:r>
    </w:p>
    <w:p w:rsidR="006F0772" w:rsidRDefault="00F42AD2" w:rsidP="006F0772">
      <w:pPr>
        <w:spacing w:after="0"/>
        <w:jc w:val="center"/>
        <w:rPr>
          <w:sz w:val="36"/>
          <w:szCs w:val="36"/>
        </w:rPr>
      </w:pPr>
      <w:r w:rsidRPr="00F42AD2">
        <w:rPr>
          <w:sz w:val="36"/>
          <w:szCs w:val="36"/>
        </w:rPr>
        <w:t>Lördag</w:t>
      </w:r>
      <w:r>
        <w:rPr>
          <w:sz w:val="36"/>
          <w:szCs w:val="36"/>
        </w:rPr>
        <w:t xml:space="preserve"> </w:t>
      </w:r>
      <w:r w:rsidRPr="00F42AD2">
        <w:rPr>
          <w:sz w:val="36"/>
          <w:szCs w:val="36"/>
        </w:rPr>
        <w:t>21 oktober kl. 11 – 13 Arbetsdag i minneslunden</w:t>
      </w:r>
    </w:p>
    <w:p w:rsidR="006F0772" w:rsidRPr="006F0772" w:rsidRDefault="006F0772" w:rsidP="00995020">
      <w:pPr>
        <w:spacing w:after="0"/>
        <w:jc w:val="center"/>
        <w:rPr>
          <w:sz w:val="16"/>
          <w:szCs w:val="16"/>
        </w:rPr>
      </w:pPr>
    </w:p>
    <w:p w:rsidR="00A51F91" w:rsidRDefault="00A51F91" w:rsidP="006F0772">
      <w:pPr>
        <w:jc w:val="center"/>
        <w:rPr>
          <w:sz w:val="36"/>
          <w:szCs w:val="36"/>
        </w:rPr>
      </w:pPr>
      <w:r w:rsidRPr="00A51F91">
        <w:rPr>
          <w:sz w:val="36"/>
          <w:szCs w:val="36"/>
        </w:rPr>
        <w:t>Alla helgons dag den 4 november</w:t>
      </w:r>
    </w:p>
    <w:p w:rsidR="00A51F91" w:rsidRPr="003B688B" w:rsidRDefault="00A51F91" w:rsidP="00A51F91">
      <w:r w:rsidRPr="003B688B">
        <w:t>Kl. 13.00 S</w:t>
      </w:r>
      <w:r w:rsidR="00376633">
        <w:t>opplunch på Österhamns</w:t>
      </w:r>
      <w:r w:rsidR="00444389">
        <w:t xml:space="preserve"> </w:t>
      </w:r>
      <w:proofErr w:type="gramStart"/>
      <w:r w:rsidR="00444389">
        <w:t>Bed</w:t>
      </w:r>
      <w:proofErr w:type="gramEnd"/>
      <w:r w:rsidR="00444389">
        <w:t xml:space="preserve"> &amp; Breakfast</w:t>
      </w:r>
      <w:r w:rsidRPr="003B688B">
        <w:t xml:space="preserve"> hos Inga </w:t>
      </w:r>
      <w:proofErr w:type="spellStart"/>
      <w:r w:rsidRPr="003B688B">
        <w:t>Pelling</w:t>
      </w:r>
      <w:proofErr w:type="spellEnd"/>
    </w:p>
    <w:p w:rsidR="00A51F91" w:rsidRPr="003B688B" w:rsidRDefault="00A51F91" w:rsidP="00A51F91">
      <w:r w:rsidRPr="003B688B">
        <w:t xml:space="preserve">Kl. 14.30 Flöjtkonsert med Malou </w:t>
      </w:r>
      <w:proofErr w:type="spellStart"/>
      <w:r w:rsidRPr="003B688B">
        <w:t>Meil</w:t>
      </w:r>
      <w:r w:rsidR="00F42AD2" w:rsidRPr="003B688B">
        <w:t>l</w:t>
      </w:r>
      <w:r w:rsidRPr="003B688B">
        <w:t>ink</w:t>
      </w:r>
      <w:proofErr w:type="spellEnd"/>
      <w:r w:rsidRPr="003B688B">
        <w:t xml:space="preserve"> i Annexet</w:t>
      </w:r>
      <w:r w:rsidR="00F42AD2" w:rsidRPr="003B688B">
        <w:t>. Malou är utbildad vid Kungliga musikhögskolan</w:t>
      </w:r>
      <w:r w:rsidR="003B688B" w:rsidRPr="003B688B">
        <w:t xml:space="preserve"> </w:t>
      </w:r>
      <w:r w:rsidR="00F42AD2" w:rsidRPr="003B688B">
        <w:t>i Stockholm och framför både tidig musik, barock, renässans och nutida musik blandat med egna kompositioner. Som flöjtpedagog har Malou sin hemvist på Musikhögskolan Lilla Akademien i Stockholm</w:t>
      </w:r>
      <w:r w:rsidR="003B688B" w:rsidRPr="003B688B">
        <w:t>.</w:t>
      </w:r>
    </w:p>
    <w:p w:rsidR="00BF27AB" w:rsidRPr="003B688B" w:rsidRDefault="00BF27AB" w:rsidP="00A51F91">
      <w:r w:rsidRPr="003B688B">
        <w:t>Kl. 16.00 Ljuständning i minneslunden med diktläsning</w:t>
      </w:r>
      <w:r w:rsidR="00AB7E61" w:rsidRPr="003B688B">
        <w:t xml:space="preserve"> Maria Huldt och Lennart Fransson. F</w:t>
      </w:r>
      <w:r w:rsidRPr="003B688B">
        <w:t>löjtmusik</w:t>
      </w:r>
      <w:r w:rsidR="00AB7E61" w:rsidRPr="003B688B">
        <w:t xml:space="preserve">, Malou </w:t>
      </w:r>
      <w:proofErr w:type="spellStart"/>
      <w:r w:rsidR="00AB7E61" w:rsidRPr="003B688B">
        <w:t>Meillink</w:t>
      </w:r>
      <w:proofErr w:type="spellEnd"/>
      <w:r w:rsidRPr="003B688B">
        <w:t>. Ta med gravljus och marschaller.</w:t>
      </w:r>
    </w:p>
    <w:p w:rsidR="007D5236" w:rsidRPr="003B688B" w:rsidRDefault="00BF27AB" w:rsidP="0075494C">
      <w:r w:rsidRPr="003B688B">
        <w:t xml:space="preserve">Anmälan till lunch och konsert, </w:t>
      </w:r>
      <w:proofErr w:type="gramStart"/>
      <w:r w:rsidR="00F42AD2" w:rsidRPr="003B688B">
        <w:t>150:-</w:t>
      </w:r>
      <w:proofErr w:type="gramEnd"/>
      <w:r w:rsidR="006F0772">
        <w:t xml:space="preserve"> </w:t>
      </w:r>
      <w:r w:rsidR="0075494C" w:rsidRPr="003B688B">
        <w:t xml:space="preserve"> </w:t>
      </w:r>
      <w:r w:rsidRPr="003B688B">
        <w:t>senast 29 oktober till Sylvia Manners, 073-6778112</w:t>
      </w:r>
      <w:r w:rsidR="0075494C" w:rsidRPr="003B688B">
        <w:t>. Frivilliga bidrag till minneslunden.</w:t>
      </w:r>
    </w:p>
    <w:p w:rsidR="007D5236" w:rsidRPr="007D5236" w:rsidRDefault="007D5236" w:rsidP="008C4EE9">
      <w:pPr>
        <w:jc w:val="center"/>
        <w:rPr>
          <w:sz w:val="36"/>
          <w:szCs w:val="36"/>
        </w:rPr>
      </w:pPr>
      <w:r w:rsidRPr="007D5236">
        <w:rPr>
          <w:sz w:val="36"/>
          <w:szCs w:val="36"/>
        </w:rPr>
        <w:t>Varmt välkomna!</w:t>
      </w:r>
    </w:p>
    <w:sectPr w:rsidR="007D5236" w:rsidRPr="007D5236" w:rsidSect="006F0772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1"/>
    <w:rsid w:val="00027B98"/>
    <w:rsid w:val="0033605F"/>
    <w:rsid w:val="00376633"/>
    <w:rsid w:val="003B688B"/>
    <w:rsid w:val="00444389"/>
    <w:rsid w:val="006F0772"/>
    <w:rsid w:val="0075494C"/>
    <w:rsid w:val="007D5236"/>
    <w:rsid w:val="008C4EE9"/>
    <w:rsid w:val="00995020"/>
    <w:rsid w:val="00A51F91"/>
    <w:rsid w:val="00AB7E61"/>
    <w:rsid w:val="00BF27AB"/>
    <w:rsid w:val="00D25662"/>
    <w:rsid w:val="00E342D1"/>
    <w:rsid w:val="00F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Manners</dc:creator>
  <cp:lastModifiedBy>Lars Lönnstedt</cp:lastModifiedBy>
  <cp:revision>2</cp:revision>
  <dcterms:created xsi:type="dcterms:W3CDTF">2017-10-13T08:20:00Z</dcterms:created>
  <dcterms:modified xsi:type="dcterms:W3CDTF">2017-10-13T08:20:00Z</dcterms:modified>
</cp:coreProperties>
</file>